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97" w:rsidRPr="003C3EE5" w:rsidRDefault="00525097" w:rsidP="00063CB3">
      <w:pPr>
        <w:pStyle w:val="ad"/>
        <w:ind w:firstLine="567"/>
        <w:jc w:val="right"/>
        <w:rPr>
          <w:rStyle w:val="43pt"/>
          <w:rFonts w:eastAsiaTheme="minorHAnsi"/>
          <w:color w:val="000000" w:themeColor="text1"/>
          <w:spacing w:val="0"/>
          <w:sz w:val="28"/>
          <w:szCs w:val="28"/>
        </w:rPr>
      </w:pPr>
      <w:bookmarkStart w:id="0" w:name="bookmark0"/>
      <w:r w:rsidRPr="003C3EE5">
        <w:rPr>
          <w:rStyle w:val="43pt"/>
          <w:rFonts w:eastAsiaTheme="minorHAnsi"/>
          <w:color w:val="000000" w:themeColor="text1"/>
          <w:spacing w:val="0"/>
          <w:sz w:val="28"/>
          <w:szCs w:val="28"/>
        </w:rPr>
        <w:t>Приложение</w:t>
      </w:r>
    </w:p>
    <w:p w:rsidR="00963BE5" w:rsidRPr="003C3EE5" w:rsidRDefault="00963BE5" w:rsidP="00063CB3">
      <w:pPr>
        <w:pStyle w:val="ad"/>
        <w:ind w:firstLine="567"/>
        <w:jc w:val="right"/>
        <w:rPr>
          <w:rStyle w:val="43pt"/>
          <w:rFonts w:eastAsiaTheme="minorHAnsi"/>
          <w:color w:val="000000" w:themeColor="text1"/>
          <w:spacing w:val="0"/>
          <w:sz w:val="28"/>
          <w:szCs w:val="28"/>
        </w:rPr>
      </w:pPr>
    </w:p>
    <w:p w:rsidR="00A94852" w:rsidRPr="003C3EE5" w:rsidRDefault="00066A06" w:rsidP="00063CB3">
      <w:pPr>
        <w:pStyle w:val="40"/>
        <w:shd w:val="clear" w:color="auto" w:fill="auto"/>
        <w:spacing w:before="0" w:after="0" w:line="240" w:lineRule="auto"/>
        <w:ind w:firstLine="567"/>
        <w:rPr>
          <w:rStyle w:val="43pt"/>
          <w:b/>
          <w:color w:val="000000" w:themeColor="text1"/>
          <w:sz w:val="28"/>
          <w:szCs w:val="28"/>
        </w:rPr>
      </w:pPr>
      <w:r w:rsidRPr="003C3EE5">
        <w:rPr>
          <w:rStyle w:val="43pt"/>
          <w:b/>
          <w:color w:val="000000" w:themeColor="text1"/>
          <w:sz w:val="28"/>
          <w:szCs w:val="28"/>
        </w:rPr>
        <w:t>ПОРЯДОК</w:t>
      </w:r>
    </w:p>
    <w:p w:rsidR="00963BE5" w:rsidRPr="003C3EE5" w:rsidRDefault="0034059B" w:rsidP="00063CB3">
      <w:pPr>
        <w:pStyle w:val="40"/>
        <w:shd w:val="clear" w:color="auto" w:fill="auto"/>
        <w:spacing w:before="0" w:after="0" w:line="240" w:lineRule="auto"/>
        <w:ind w:firstLine="567"/>
        <w:rPr>
          <w:b/>
          <w:color w:val="000000" w:themeColor="text1"/>
          <w:sz w:val="28"/>
          <w:szCs w:val="28"/>
        </w:rPr>
      </w:pPr>
      <w:r w:rsidRPr="003C3EE5">
        <w:rPr>
          <w:b/>
          <w:color w:val="000000" w:themeColor="text1"/>
          <w:sz w:val="28"/>
          <w:szCs w:val="28"/>
        </w:rPr>
        <w:t xml:space="preserve">определения </w:t>
      </w:r>
      <w:r w:rsidR="00066A06" w:rsidRPr="003C3EE5">
        <w:rPr>
          <w:b/>
          <w:color w:val="000000" w:themeColor="text1"/>
          <w:sz w:val="28"/>
          <w:szCs w:val="28"/>
        </w:rPr>
        <w:t xml:space="preserve">размера </w:t>
      </w:r>
      <w:r w:rsidR="009D5009" w:rsidRPr="003C3EE5">
        <w:rPr>
          <w:b/>
          <w:color w:val="000000" w:themeColor="text1"/>
          <w:sz w:val="28"/>
          <w:szCs w:val="28"/>
        </w:rPr>
        <w:t xml:space="preserve">санкций за нарушение </w:t>
      </w:r>
    </w:p>
    <w:p w:rsidR="00963BE5" w:rsidRPr="003C3EE5" w:rsidRDefault="009D5009" w:rsidP="00063CB3">
      <w:pPr>
        <w:pStyle w:val="40"/>
        <w:shd w:val="clear" w:color="auto" w:fill="auto"/>
        <w:spacing w:before="0" w:after="0" w:line="240" w:lineRule="auto"/>
        <w:ind w:firstLine="567"/>
        <w:rPr>
          <w:b/>
          <w:color w:val="000000" w:themeColor="text1"/>
          <w:sz w:val="28"/>
          <w:szCs w:val="28"/>
        </w:rPr>
      </w:pPr>
      <w:r w:rsidRPr="003C3EE5">
        <w:rPr>
          <w:b/>
          <w:color w:val="000000" w:themeColor="text1"/>
          <w:sz w:val="28"/>
          <w:szCs w:val="28"/>
        </w:rPr>
        <w:t xml:space="preserve">норм и требований </w:t>
      </w:r>
      <w:r w:rsidR="0037360F" w:rsidRPr="003C3EE5">
        <w:rPr>
          <w:b/>
          <w:color w:val="000000" w:themeColor="text1"/>
          <w:sz w:val="28"/>
          <w:szCs w:val="28"/>
        </w:rPr>
        <w:t xml:space="preserve">по охране </w:t>
      </w:r>
      <w:r w:rsidRPr="003C3EE5">
        <w:rPr>
          <w:b/>
          <w:color w:val="000000" w:themeColor="text1"/>
          <w:sz w:val="28"/>
          <w:szCs w:val="28"/>
        </w:rPr>
        <w:t>водн</w:t>
      </w:r>
      <w:r w:rsidR="00DA4EBA" w:rsidRPr="003C3EE5">
        <w:rPr>
          <w:b/>
          <w:color w:val="000000" w:themeColor="text1"/>
          <w:sz w:val="28"/>
          <w:szCs w:val="28"/>
        </w:rPr>
        <w:t>ых</w:t>
      </w:r>
      <w:r w:rsidRPr="003C3EE5">
        <w:rPr>
          <w:b/>
          <w:color w:val="000000" w:themeColor="text1"/>
          <w:sz w:val="28"/>
          <w:szCs w:val="28"/>
        </w:rPr>
        <w:t xml:space="preserve"> объект</w:t>
      </w:r>
      <w:r w:rsidR="00DA4EBA" w:rsidRPr="003C3EE5">
        <w:rPr>
          <w:b/>
          <w:color w:val="000000" w:themeColor="text1"/>
          <w:sz w:val="28"/>
          <w:szCs w:val="28"/>
        </w:rPr>
        <w:t>ов</w:t>
      </w:r>
      <w:r w:rsidR="004902F8" w:rsidRPr="003C3EE5">
        <w:rPr>
          <w:b/>
          <w:color w:val="000000" w:themeColor="text1"/>
          <w:sz w:val="28"/>
          <w:szCs w:val="28"/>
        </w:rPr>
        <w:t xml:space="preserve"> -</w:t>
      </w:r>
      <w:r w:rsidRPr="003C3EE5">
        <w:rPr>
          <w:b/>
          <w:color w:val="000000" w:themeColor="text1"/>
          <w:sz w:val="28"/>
          <w:szCs w:val="28"/>
        </w:rPr>
        <w:t xml:space="preserve"> ледников </w:t>
      </w:r>
    </w:p>
    <w:p w:rsidR="0034059B" w:rsidRPr="003C3EE5" w:rsidRDefault="0034059B" w:rsidP="00063CB3">
      <w:pPr>
        <w:pStyle w:val="40"/>
        <w:shd w:val="clear" w:color="auto" w:fill="auto"/>
        <w:spacing w:before="0" w:after="0" w:line="240" w:lineRule="auto"/>
        <w:ind w:firstLine="567"/>
        <w:rPr>
          <w:b/>
          <w:color w:val="000000" w:themeColor="text1"/>
          <w:sz w:val="28"/>
          <w:szCs w:val="28"/>
        </w:rPr>
      </w:pPr>
      <w:r w:rsidRPr="003C3EE5">
        <w:rPr>
          <w:b/>
          <w:color w:val="000000" w:themeColor="text1"/>
          <w:sz w:val="28"/>
          <w:szCs w:val="28"/>
        </w:rPr>
        <w:t>на территории Кыргызской Республики</w:t>
      </w:r>
      <w:bookmarkEnd w:id="0"/>
    </w:p>
    <w:p w:rsidR="00A94852" w:rsidRPr="003C3EE5" w:rsidRDefault="00A94852" w:rsidP="00063CB3">
      <w:pPr>
        <w:pStyle w:val="40"/>
        <w:shd w:val="clear" w:color="auto" w:fill="auto"/>
        <w:spacing w:before="0" w:after="0" w:line="240" w:lineRule="auto"/>
        <w:ind w:firstLine="567"/>
        <w:rPr>
          <w:color w:val="000000" w:themeColor="text1"/>
          <w:sz w:val="28"/>
          <w:szCs w:val="28"/>
        </w:rPr>
      </w:pPr>
    </w:p>
    <w:p w:rsidR="00E12644" w:rsidRPr="003C3EE5" w:rsidRDefault="00E12644" w:rsidP="00E12644">
      <w:pPr>
        <w:pStyle w:val="40"/>
        <w:numPr>
          <w:ilvl w:val="1"/>
          <w:numId w:val="1"/>
        </w:numPr>
        <w:shd w:val="clear" w:color="auto" w:fill="auto"/>
        <w:tabs>
          <w:tab w:val="left" w:pos="567"/>
        </w:tabs>
        <w:spacing w:before="0"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Настоящий </w:t>
      </w:r>
      <w:r w:rsidR="00E15298" w:rsidRPr="003C3EE5">
        <w:rPr>
          <w:color w:val="000000" w:themeColor="text1"/>
          <w:sz w:val="28"/>
          <w:szCs w:val="28"/>
        </w:rPr>
        <w:t xml:space="preserve">Порядок </w:t>
      </w:r>
      <w:r w:rsidRPr="003C3EE5">
        <w:rPr>
          <w:color w:val="000000" w:themeColor="text1"/>
          <w:sz w:val="28"/>
          <w:szCs w:val="28"/>
        </w:rPr>
        <w:t>определен</w:t>
      </w:r>
      <w:r w:rsidR="0037360F" w:rsidRPr="003C3EE5">
        <w:rPr>
          <w:color w:val="000000" w:themeColor="text1"/>
          <w:sz w:val="28"/>
          <w:szCs w:val="28"/>
        </w:rPr>
        <w:t>ия размера санкций за нарушение</w:t>
      </w:r>
      <w:r w:rsidRPr="003C3EE5">
        <w:rPr>
          <w:color w:val="000000" w:themeColor="text1"/>
          <w:sz w:val="28"/>
          <w:szCs w:val="28"/>
        </w:rPr>
        <w:t xml:space="preserve"> норм и требований по ох</w:t>
      </w:r>
      <w:r w:rsidR="0037360F" w:rsidRPr="003C3EE5">
        <w:rPr>
          <w:color w:val="000000" w:themeColor="text1"/>
          <w:sz w:val="28"/>
          <w:szCs w:val="28"/>
        </w:rPr>
        <w:t>ране водных объектов – ледников</w:t>
      </w:r>
      <w:r w:rsidRPr="003C3EE5">
        <w:rPr>
          <w:color w:val="000000" w:themeColor="text1"/>
          <w:sz w:val="28"/>
          <w:szCs w:val="28"/>
        </w:rPr>
        <w:t xml:space="preserve"> на территории Кыргызской Республики применяется</w:t>
      </w:r>
      <w:r w:rsidR="00E15298" w:rsidRPr="003C3EE5">
        <w:rPr>
          <w:color w:val="000000" w:themeColor="text1"/>
          <w:sz w:val="28"/>
          <w:szCs w:val="28"/>
        </w:rPr>
        <w:t xml:space="preserve"> </w:t>
      </w:r>
      <w:r w:rsidR="0034059B" w:rsidRPr="003C3EE5">
        <w:rPr>
          <w:color w:val="000000" w:themeColor="text1"/>
          <w:sz w:val="28"/>
          <w:szCs w:val="28"/>
        </w:rPr>
        <w:t xml:space="preserve">в </w:t>
      </w:r>
      <w:r w:rsidR="00C23FA6" w:rsidRPr="003C3EE5">
        <w:rPr>
          <w:color w:val="000000" w:themeColor="text1"/>
          <w:sz w:val="28"/>
          <w:szCs w:val="28"/>
        </w:rPr>
        <w:t>случа</w:t>
      </w:r>
      <w:r w:rsidRPr="003C3EE5">
        <w:rPr>
          <w:color w:val="000000" w:themeColor="text1"/>
          <w:sz w:val="28"/>
          <w:szCs w:val="28"/>
        </w:rPr>
        <w:t xml:space="preserve">ях: </w:t>
      </w:r>
    </w:p>
    <w:p w:rsidR="0034059B" w:rsidRPr="003C3EE5" w:rsidRDefault="00E12644" w:rsidP="00E12644">
      <w:pPr>
        <w:pStyle w:val="40"/>
        <w:shd w:val="clear" w:color="auto" w:fill="auto"/>
        <w:tabs>
          <w:tab w:val="left" w:pos="567"/>
        </w:tabs>
        <w:spacing w:before="0" w:after="0" w:line="240" w:lineRule="auto"/>
        <w:ind w:left="567" w:right="20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- </w:t>
      </w:r>
      <w:r w:rsidR="0034059B" w:rsidRPr="003C3EE5">
        <w:rPr>
          <w:color w:val="000000" w:themeColor="text1"/>
          <w:sz w:val="28"/>
          <w:szCs w:val="28"/>
        </w:rPr>
        <w:t>загрязнения ледников</w:t>
      </w:r>
      <w:r w:rsidR="00E15298" w:rsidRPr="003C3EE5">
        <w:rPr>
          <w:color w:val="000000" w:themeColor="text1"/>
          <w:sz w:val="28"/>
          <w:szCs w:val="28"/>
        </w:rPr>
        <w:t xml:space="preserve"> </w:t>
      </w:r>
      <w:r w:rsidR="000D3E42" w:rsidRPr="003C3EE5">
        <w:rPr>
          <w:color w:val="000000" w:themeColor="text1"/>
          <w:sz w:val="28"/>
          <w:szCs w:val="28"/>
        </w:rPr>
        <w:t xml:space="preserve">химическими </w:t>
      </w:r>
      <w:r w:rsidR="00020253" w:rsidRPr="003C3EE5">
        <w:rPr>
          <w:color w:val="000000" w:themeColor="text1"/>
          <w:sz w:val="28"/>
          <w:szCs w:val="28"/>
        </w:rPr>
        <w:t xml:space="preserve">и другими </w:t>
      </w:r>
      <w:r w:rsidR="000D3E42" w:rsidRPr="003C3EE5">
        <w:rPr>
          <w:color w:val="000000" w:themeColor="text1"/>
          <w:sz w:val="28"/>
          <w:szCs w:val="28"/>
        </w:rPr>
        <w:t>веществами</w:t>
      </w:r>
      <w:r w:rsidR="0034059B" w:rsidRPr="003C3EE5">
        <w:rPr>
          <w:color w:val="000000" w:themeColor="text1"/>
          <w:sz w:val="28"/>
          <w:szCs w:val="28"/>
        </w:rPr>
        <w:t>;</w:t>
      </w:r>
    </w:p>
    <w:p w:rsidR="004902F8" w:rsidRPr="003C3EE5" w:rsidRDefault="00A94852" w:rsidP="004902F8">
      <w:pPr>
        <w:pStyle w:val="2"/>
        <w:shd w:val="clear" w:color="auto" w:fill="auto"/>
        <w:tabs>
          <w:tab w:val="left" w:pos="952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- </w:t>
      </w:r>
      <w:r w:rsidR="004902F8" w:rsidRPr="003C3EE5">
        <w:rPr>
          <w:color w:val="000000" w:themeColor="text1"/>
          <w:sz w:val="28"/>
          <w:szCs w:val="28"/>
        </w:rPr>
        <w:t>разрушения ледников;</w:t>
      </w:r>
    </w:p>
    <w:p w:rsidR="0012164B" w:rsidRPr="003C3EE5" w:rsidRDefault="004902F8" w:rsidP="00063CB3">
      <w:pPr>
        <w:pStyle w:val="2"/>
        <w:shd w:val="clear" w:color="auto" w:fill="auto"/>
        <w:tabs>
          <w:tab w:val="left" w:pos="1062"/>
        </w:tabs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- </w:t>
      </w:r>
      <w:r w:rsidR="0034059B" w:rsidRPr="003C3EE5">
        <w:rPr>
          <w:color w:val="000000" w:themeColor="text1"/>
          <w:sz w:val="28"/>
          <w:szCs w:val="28"/>
        </w:rPr>
        <w:t xml:space="preserve">размещения на поверхности ледников </w:t>
      </w:r>
      <w:r w:rsidR="009D5009" w:rsidRPr="003C3EE5">
        <w:rPr>
          <w:color w:val="000000" w:themeColor="text1"/>
          <w:sz w:val="28"/>
          <w:szCs w:val="28"/>
        </w:rPr>
        <w:t>отход</w:t>
      </w:r>
      <w:r w:rsidR="00C23FA6" w:rsidRPr="003C3EE5">
        <w:rPr>
          <w:color w:val="000000" w:themeColor="text1"/>
          <w:sz w:val="28"/>
          <w:szCs w:val="28"/>
        </w:rPr>
        <w:t>ов</w:t>
      </w:r>
      <w:r w:rsidR="009D5009" w:rsidRPr="003C3EE5">
        <w:rPr>
          <w:color w:val="000000" w:themeColor="text1"/>
          <w:sz w:val="28"/>
          <w:szCs w:val="28"/>
        </w:rPr>
        <w:t>, отброс</w:t>
      </w:r>
      <w:r w:rsidR="00C23FA6" w:rsidRPr="003C3EE5">
        <w:rPr>
          <w:color w:val="000000" w:themeColor="text1"/>
          <w:sz w:val="28"/>
          <w:szCs w:val="28"/>
        </w:rPr>
        <w:t xml:space="preserve">ов </w:t>
      </w:r>
      <w:r w:rsidR="009D5009" w:rsidRPr="003C3EE5">
        <w:rPr>
          <w:color w:val="000000" w:themeColor="text1"/>
          <w:sz w:val="28"/>
          <w:szCs w:val="28"/>
        </w:rPr>
        <w:t>и материал</w:t>
      </w:r>
      <w:r w:rsidR="00C23FA6" w:rsidRPr="003C3EE5">
        <w:rPr>
          <w:color w:val="000000" w:themeColor="text1"/>
          <w:sz w:val="28"/>
          <w:szCs w:val="28"/>
        </w:rPr>
        <w:t>ов</w:t>
      </w:r>
      <w:r w:rsidR="0012164B" w:rsidRPr="003C3EE5">
        <w:rPr>
          <w:color w:val="000000" w:themeColor="text1"/>
          <w:sz w:val="28"/>
          <w:szCs w:val="28"/>
        </w:rPr>
        <w:t xml:space="preserve"> </w:t>
      </w:r>
    </w:p>
    <w:p w:rsidR="0034059B" w:rsidRPr="003C3EE5" w:rsidRDefault="0012164B" w:rsidP="00063CB3">
      <w:pPr>
        <w:pStyle w:val="2"/>
        <w:shd w:val="clear" w:color="auto" w:fill="auto"/>
        <w:tabs>
          <w:tab w:val="left" w:pos="1062"/>
        </w:tabs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 (далее - отходы)</w:t>
      </w:r>
      <w:r w:rsidR="004902F8" w:rsidRPr="003C3EE5">
        <w:rPr>
          <w:color w:val="000000" w:themeColor="text1"/>
          <w:sz w:val="28"/>
          <w:szCs w:val="28"/>
        </w:rPr>
        <w:t>.</w:t>
      </w:r>
    </w:p>
    <w:p w:rsidR="00063CB3" w:rsidRPr="003C3EE5" w:rsidRDefault="00063CB3" w:rsidP="00063CB3">
      <w:pPr>
        <w:pStyle w:val="40"/>
        <w:shd w:val="clear" w:color="auto" w:fill="auto"/>
        <w:tabs>
          <w:tab w:val="left" w:leader="underscore" w:pos="9423"/>
        </w:tabs>
        <w:spacing w:before="0" w:after="0" w:line="240" w:lineRule="auto"/>
        <w:ind w:firstLine="567"/>
        <w:rPr>
          <w:b/>
          <w:color w:val="000000" w:themeColor="text1"/>
          <w:sz w:val="28"/>
          <w:szCs w:val="28"/>
        </w:rPr>
      </w:pPr>
      <w:bookmarkStart w:id="1" w:name="bookmark1"/>
    </w:p>
    <w:bookmarkEnd w:id="1"/>
    <w:p w:rsidR="004902F8" w:rsidRPr="003C3EE5" w:rsidRDefault="00E15298" w:rsidP="004902F8">
      <w:pPr>
        <w:pStyle w:val="2"/>
        <w:shd w:val="clear" w:color="auto" w:fill="auto"/>
        <w:tabs>
          <w:tab w:val="left" w:pos="447"/>
        </w:tabs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>2</w:t>
      </w:r>
      <w:r w:rsidR="00A94852" w:rsidRPr="003C3EE5">
        <w:rPr>
          <w:color w:val="000000" w:themeColor="text1"/>
          <w:sz w:val="28"/>
          <w:szCs w:val="28"/>
        </w:rPr>
        <w:t xml:space="preserve">. </w:t>
      </w:r>
      <w:r w:rsidR="00063CB3" w:rsidRPr="003C3EE5">
        <w:rPr>
          <w:color w:val="000000" w:themeColor="text1"/>
          <w:sz w:val="28"/>
          <w:szCs w:val="28"/>
        </w:rPr>
        <w:t xml:space="preserve">Размер </w:t>
      </w:r>
      <w:r w:rsidR="00C23FA6" w:rsidRPr="003C3EE5">
        <w:rPr>
          <w:color w:val="000000" w:themeColor="text1"/>
          <w:sz w:val="28"/>
          <w:szCs w:val="28"/>
        </w:rPr>
        <w:t>санкций</w:t>
      </w:r>
      <w:r w:rsidR="0034059B" w:rsidRPr="003C3EE5">
        <w:rPr>
          <w:color w:val="000000" w:themeColor="text1"/>
          <w:sz w:val="28"/>
          <w:szCs w:val="28"/>
        </w:rPr>
        <w:t xml:space="preserve"> при загрязнении</w:t>
      </w:r>
      <w:r w:rsidRPr="003C3EE5">
        <w:rPr>
          <w:color w:val="000000" w:themeColor="text1"/>
          <w:sz w:val="28"/>
          <w:szCs w:val="28"/>
        </w:rPr>
        <w:t xml:space="preserve"> ледников химическими и другими веществами </w:t>
      </w:r>
      <w:r w:rsidR="00C23FA6" w:rsidRPr="003C3EE5">
        <w:rPr>
          <w:color w:val="000000" w:themeColor="text1"/>
          <w:sz w:val="28"/>
          <w:szCs w:val="28"/>
        </w:rPr>
        <w:t>(С</w:t>
      </w:r>
      <w:r w:rsidR="00875C57" w:rsidRPr="003C3EE5">
        <w:rPr>
          <w:color w:val="000000" w:themeColor="text1"/>
          <w:sz w:val="28"/>
          <w:szCs w:val="28"/>
          <w:vertAlign w:val="subscript"/>
        </w:rPr>
        <w:t>1</w:t>
      </w:r>
      <w:r w:rsidR="00C23FA6" w:rsidRPr="003C3EE5">
        <w:rPr>
          <w:color w:val="000000" w:themeColor="text1"/>
          <w:sz w:val="28"/>
          <w:szCs w:val="28"/>
        </w:rPr>
        <w:t>)</w:t>
      </w:r>
      <w:r w:rsidR="00963BE5" w:rsidRPr="003C3EE5">
        <w:rPr>
          <w:color w:val="000000" w:themeColor="text1"/>
          <w:sz w:val="28"/>
          <w:szCs w:val="28"/>
        </w:rPr>
        <w:t xml:space="preserve"> </w:t>
      </w:r>
      <w:r w:rsidR="00DB5668" w:rsidRPr="003C3EE5">
        <w:rPr>
          <w:color w:val="000000" w:themeColor="text1"/>
          <w:sz w:val="28"/>
          <w:szCs w:val="28"/>
        </w:rPr>
        <w:t>определяется</w:t>
      </w:r>
      <w:r w:rsidR="0034059B" w:rsidRPr="003C3EE5">
        <w:rPr>
          <w:color w:val="000000" w:themeColor="text1"/>
          <w:sz w:val="28"/>
          <w:szCs w:val="28"/>
        </w:rPr>
        <w:t xml:space="preserve"> по формуле:</w:t>
      </w:r>
    </w:p>
    <w:p w:rsidR="0037360F" w:rsidRPr="003C3EE5" w:rsidRDefault="0037360F" w:rsidP="0037360F">
      <w:pPr>
        <w:pStyle w:val="2"/>
        <w:shd w:val="clear" w:color="auto" w:fill="auto"/>
        <w:tabs>
          <w:tab w:val="left" w:pos="447"/>
        </w:tabs>
        <w:spacing w:after="0" w:line="240" w:lineRule="auto"/>
        <w:ind w:right="20" w:firstLine="567"/>
        <w:jc w:val="center"/>
        <w:rPr>
          <w:b/>
          <w:color w:val="000000" w:themeColor="text1"/>
          <w:sz w:val="28"/>
          <w:szCs w:val="28"/>
        </w:rPr>
      </w:pPr>
    </w:p>
    <w:p w:rsidR="0034059B" w:rsidRPr="003C3EE5" w:rsidRDefault="00672399" w:rsidP="0037360F">
      <w:pPr>
        <w:pStyle w:val="2"/>
        <w:shd w:val="clear" w:color="auto" w:fill="auto"/>
        <w:tabs>
          <w:tab w:val="left" w:pos="447"/>
        </w:tabs>
        <w:spacing w:after="0" w:line="240" w:lineRule="auto"/>
        <w:ind w:right="20" w:firstLine="567"/>
        <w:jc w:val="center"/>
        <w:rPr>
          <w:b/>
          <w:color w:val="000000" w:themeColor="text1"/>
          <w:sz w:val="28"/>
          <w:szCs w:val="28"/>
        </w:rPr>
      </w:pPr>
      <w:r w:rsidRPr="003C3EE5">
        <w:rPr>
          <w:b/>
          <w:color w:val="000000" w:themeColor="text1"/>
          <w:sz w:val="28"/>
          <w:szCs w:val="28"/>
        </w:rPr>
        <w:t>С</w:t>
      </w:r>
      <w:r w:rsidR="00875C57" w:rsidRPr="003C3EE5">
        <w:rPr>
          <w:b/>
          <w:color w:val="000000" w:themeColor="text1"/>
          <w:sz w:val="28"/>
          <w:szCs w:val="28"/>
          <w:vertAlign w:val="subscript"/>
        </w:rPr>
        <w:t>1</w:t>
      </w:r>
      <w:r w:rsidR="0034059B" w:rsidRPr="003C3EE5">
        <w:rPr>
          <w:b/>
          <w:color w:val="000000" w:themeColor="text1"/>
          <w:sz w:val="28"/>
          <w:szCs w:val="28"/>
        </w:rPr>
        <w:t xml:space="preserve"> =</w:t>
      </w:r>
      <w:r w:rsidR="004902F8" w:rsidRPr="003C3EE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996A3A" w:rsidRPr="003C3EE5">
        <w:rPr>
          <w:b/>
          <w:color w:val="000000" w:themeColor="text1"/>
          <w:sz w:val="28"/>
          <w:szCs w:val="28"/>
        </w:rPr>
        <w:t>Т</w:t>
      </w:r>
      <w:r w:rsidR="00996A3A" w:rsidRPr="003C3EE5">
        <w:rPr>
          <w:b/>
          <w:color w:val="000000" w:themeColor="text1"/>
          <w:sz w:val="28"/>
          <w:szCs w:val="28"/>
          <w:vertAlign w:val="subscript"/>
        </w:rPr>
        <w:t>хз</w:t>
      </w:r>
      <w:proofErr w:type="spellEnd"/>
      <w:r w:rsidR="00996A3A" w:rsidRPr="003C3EE5">
        <w:rPr>
          <w:b/>
          <w:color w:val="000000" w:themeColor="text1"/>
          <w:sz w:val="28"/>
          <w:szCs w:val="28"/>
        </w:rPr>
        <w:t xml:space="preserve"> * </w:t>
      </w:r>
      <w:r w:rsidR="004902F8" w:rsidRPr="003C3EE5">
        <w:rPr>
          <w:b/>
          <w:color w:val="000000" w:themeColor="text1"/>
          <w:sz w:val="28"/>
          <w:szCs w:val="28"/>
          <w:lang w:val="en-US"/>
        </w:rPr>
        <w:t>W</w:t>
      </w:r>
      <w:r w:rsidR="004902F8" w:rsidRPr="003C3EE5">
        <w:rPr>
          <w:b/>
          <w:color w:val="000000" w:themeColor="text1"/>
          <w:sz w:val="28"/>
          <w:szCs w:val="28"/>
        </w:rPr>
        <w:t>*</w:t>
      </w:r>
      <w:proofErr w:type="spellStart"/>
      <w:r w:rsidR="00875C57" w:rsidRPr="003C3EE5">
        <w:rPr>
          <w:b/>
          <w:color w:val="000000" w:themeColor="text1"/>
          <w:sz w:val="28"/>
          <w:szCs w:val="28"/>
        </w:rPr>
        <w:t>З</w:t>
      </w:r>
      <w:r w:rsidR="00963BE5" w:rsidRPr="003C3EE5">
        <w:rPr>
          <w:b/>
          <w:color w:val="000000" w:themeColor="text1"/>
          <w:sz w:val="28"/>
          <w:szCs w:val="28"/>
          <w:vertAlign w:val="subscript"/>
        </w:rPr>
        <w:t>сх</w:t>
      </w:r>
      <w:bookmarkStart w:id="2" w:name="bookmark2"/>
      <w:proofErr w:type="spellEnd"/>
      <w:proofErr w:type="gramStart"/>
      <w:r w:rsidR="0012164B" w:rsidRPr="003C3EE5">
        <w:rPr>
          <w:b/>
          <w:color w:val="000000" w:themeColor="text1"/>
          <w:sz w:val="28"/>
          <w:szCs w:val="28"/>
        </w:rPr>
        <w:t xml:space="preserve">  </w:t>
      </w:r>
      <w:r w:rsidR="00413EB0" w:rsidRPr="003C3EE5">
        <w:rPr>
          <w:b/>
          <w:color w:val="000000" w:themeColor="text1"/>
          <w:sz w:val="28"/>
          <w:szCs w:val="28"/>
        </w:rPr>
        <w:t xml:space="preserve"> </w:t>
      </w:r>
      <w:r w:rsidR="0034059B" w:rsidRPr="003C3EE5">
        <w:rPr>
          <w:b/>
          <w:color w:val="000000" w:themeColor="text1"/>
          <w:sz w:val="28"/>
          <w:szCs w:val="28"/>
        </w:rPr>
        <w:t>(</w:t>
      </w:r>
      <w:proofErr w:type="gramEnd"/>
      <w:r w:rsidRPr="003C3EE5">
        <w:rPr>
          <w:b/>
          <w:color w:val="000000" w:themeColor="text1"/>
          <w:sz w:val="28"/>
          <w:szCs w:val="28"/>
        </w:rPr>
        <w:t>1</w:t>
      </w:r>
      <w:r w:rsidR="0034059B" w:rsidRPr="003C3EE5">
        <w:rPr>
          <w:b/>
          <w:color w:val="000000" w:themeColor="text1"/>
          <w:sz w:val="28"/>
          <w:szCs w:val="28"/>
        </w:rPr>
        <w:t>)</w:t>
      </w:r>
      <w:bookmarkEnd w:id="2"/>
      <w:r w:rsidR="0012164B" w:rsidRPr="003C3EE5">
        <w:rPr>
          <w:b/>
          <w:color w:val="000000" w:themeColor="text1"/>
          <w:sz w:val="28"/>
          <w:szCs w:val="28"/>
        </w:rPr>
        <w:t>,</w:t>
      </w:r>
    </w:p>
    <w:p w:rsidR="004902F8" w:rsidRPr="003C3EE5" w:rsidRDefault="004902F8" w:rsidP="004902F8">
      <w:pPr>
        <w:pStyle w:val="2"/>
        <w:shd w:val="clear" w:color="auto" w:fill="auto"/>
        <w:tabs>
          <w:tab w:val="left" w:pos="447"/>
        </w:tabs>
        <w:spacing w:after="0" w:line="240" w:lineRule="auto"/>
        <w:ind w:right="20" w:firstLine="567"/>
        <w:jc w:val="both"/>
        <w:rPr>
          <w:b/>
          <w:color w:val="000000" w:themeColor="text1"/>
          <w:sz w:val="28"/>
          <w:szCs w:val="28"/>
        </w:rPr>
      </w:pPr>
    </w:p>
    <w:p w:rsidR="00996A3A" w:rsidRPr="003C3EE5" w:rsidRDefault="0034059B" w:rsidP="00996A3A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>где: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</w:p>
    <w:p w:rsidR="00996A3A" w:rsidRPr="003C3EE5" w:rsidRDefault="00996A3A" w:rsidP="00996A3A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3C3EE5">
        <w:rPr>
          <w:color w:val="000000" w:themeColor="text1"/>
          <w:sz w:val="28"/>
          <w:szCs w:val="28"/>
        </w:rPr>
        <w:t>Т</w:t>
      </w:r>
      <w:r w:rsidRPr="003C3EE5">
        <w:rPr>
          <w:color w:val="000000" w:themeColor="text1"/>
          <w:sz w:val="28"/>
          <w:szCs w:val="28"/>
          <w:vertAlign w:val="subscript"/>
        </w:rPr>
        <w:t>хз</w:t>
      </w:r>
      <w:proofErr w:type="spellEnd"/>
      <w:r w:rsidRPr="003C3EE5">
        <w:rPr>
          <w:color w:val="000000" w:themeColor="text1"/>
          <w:sz w:val="28"/>
          <w:szCs w:val="28"/>
        </w:rPr>
        <w:t xml:space="preserve">   -  такса, приравнивается к одному расчетному показателю, </w:t>
      </w:r>
    </w:p>
    <w:p w:rsidR="00996A3A" w:rsidRPr="003C3EE5" w:rsidRDefault="00996A3A" w:rsidP="00996A3A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          установленному Законом Кыргызской Республики</w:t>
      </w:r>
    </w:p>
    <w:p w:rsidR="00963BE5" w:rsidRPr="003C3EE5" w:rsidRDefault="0012164B" w:rsidP="00963BE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        </w:t>
      </w:r>
      <w:r w:rsidR="00963BE5" w:rsidRPr="003C3EE5">
        <w:rPr>
          <w:color w:val="000000" w:themeColor="text1"/>
          <w:sz w:val="28"/>
          <w:szCs w:val="28"/>
        </w:rPr>
        <w:t xml:space="preserve"> 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  <w:r w:rsidR="00963BE5" w:rsidRPr="003C3EE5">
        <w:rPr>
          <w:color w:val="000000" w:themeColor="text1"/>
          <w:sz w:val="28"/>
          <w:szCs w:val="28"/>
        </w:rPr>
        <w:t>«О расчетном показателе»</w:t>
      </w:r>
      <w:r w:rsidRPr="003C3EE5">
        <w:rPr>
          <w:color w:val="000000" w:themeColor="text1"/>
          <w:sz w:val="28"/>
          <w:szCs w:val="28"/>
        </w:rPr>
        <w:t xml:space="preserve">, </w:t>
      </w:r>
      <w:r w:rsidR="00963BE5" w:rsidRPr="003C3EE5">
        <w:rPr>
          <w:color w:val="000000" w:themeColor="text1"/>
          <w:sz w:val="28"/>
          <w:szCs w:val="28"/>
        </w:rPr>
        <w:t>сом/</w:t>
      </w:r>
      <w:proofErr w:type="spellStart"/>
      <w:r w:rsidR="00963BE5" w:rsidRPr="003C3EE5">
        <w:rPr>
          <w:color w:val="000000" w:themeColor="text1"/>
          <w:sz w:val="28"/>
          <w:szCs w:val="28"/>
        </w:rPr>
        <w:t>кв.</w:t>
      </w:r>
      <w:r w:rsidR="004902F8" w:rsidRPr="003C3EE5">
        <w:rPr>
          <w:color w:val="000000" w:themeColor="text1"/>
          <w:sz w:val="28"/>
          <w:szCs w:val="28"/>
        </w:rPr>
        <w:t>куб.</w:t>
      </w:r>
      <w:r w:rsidR="00963BE5" w:rsidRPr="003C3EE5">
        <w:rPr>
          <w:color w:val="000000" w:themeColor="text1"/>
          <w:sz w:val="28"/>
          <w:szCs w:val="28"/>
        </w:rPr>
        <w:t>м</w:t>
      </w:r>
      <w:proofErr w:type="spellEnd"/>
      <w:r w:rsidR="00963BE5" w:rsidRPr="003C3EE5">
        <w:rPr>
          <w:color w:val="000000" w:themeColor="text1"/>
          <w:sz w:val="28"/>
          <w:szCs w:val="28"/>
        </w:rPr>
        <w:t>.</w:t>
      </w:r>
    </w:p>
    <w:p w:rsidR="00963BE5" w:rsidRPr="003C3EE5" w:rsidRDefault="004902F8" w:rsidP="00963BE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  <w:lang w:val="en-US"/>
        </w:rPr>
        <w:t>W</w:t>
      </w:r>
      <w:r w:rsidR="00963BE5" w:rsidRPr="003C3EE5">
        <w:rPr>
          <w:color w:val="000000" w:themeColor="text1"/>
          <w:sz w:val="28"/>
          <w:szCs w:val="28"/>
        </w:rPr>
        <w:t xml:space="preserve">  </w:t>
      </w:r>
      <w:r w:rsidR="0012164B" w:rsidRPr="003C3EE5">
        <w:rPr>
          <w:color w:val="000000" w:themeColor="text1"/>
          <w:sz w:val="28"/>
          <w:szCs w:val="28"/>
        </w:rPr>
        <w:t xml:space="preserve"> </w:t>
      </w:r>
      <w:r w:rsidR="00963BE5" w:rsidRPr="003C3EE5">
        <w:rPr>
          <w:color w:val="000000" w:themeColor="text1"/>
          <w:sz w:val="28"/>
          <w:szCs w:val="28"/>
        </w:rPr>
        <w:t xml:space="preserve">- </w:t>
      </w:r>
      <w:r w:rsidR="0012164B" w:rsidRPr="003C3EE5">
        <w:rPr>
          <w:color w:val="000000" w:themeColor="text1"/>
          <w:sz w:val="28"/>
          <w:szCs w:val="28"/>
        </w:rPr>
        <w:t xml:space="preserve">  </w:t>
      </w:r>
      <w:proofErr w:type="gramStart"/>
      <w:r w:rsidRPr="003C3EE5">
        <w:rPr>
          <w:color w:val="000000" w:themeColor="text1"/>
          <w:sz w:val="28"/>
          <w:szCs w:val="28"/>
        </w:rPr>
        <w:t>объем</w:t>
      </w:r>
      <w:proofErr w:type="gramEnd"/>
      <w:r w:rsidR="00963BE5" w:rsidRPr="003C3EE5">
        <w:rPr>
          <w:color w:val="000000" w:themeColor="text1"/>
          <w:sz w:val="28"/>
          <w:szCs w:val="28"/>
        </w:rPr>
        <w:t xml:space="preserve"> загрязненного участка</w:t>
      </w:r>
      <w:r w:rsidR="0012164B" w:rsidRPr="003C3EE5">
        <w:rPr>
          <w:color w:val="000000" w:themeColor="text1"/>
          <w:sz w:val="28"/>
          <w:szCs w:val="28"/>
        </w:rPr>
        <w:t xml:space="preserve">, </w:t>
      </w:r>
      <w:proofErr w:type="spellStart"/>
      <w:r w:rsidRPr="003C3EE5">
        <w:rPr>
          <w:color w:val="000000" w:themeColor="text1"/>
          <w:sz w:val="28"/>
          <w:szCs w:val="28"/>
        </w:rPr>
        <w:t>куб.</w:t>
      </w:r>
      <w:r w:rsidR="00963BE5" w:rsidRPr="003C3EE5">
        <w:rPr>
          <w:color w:val="000000" w:themeColor="text1"/>
          <w:sz w:val="28"/>
          <w:szCs w:val="28"/>
        </w:rPr>
        <w:t>м</w:t>
      </w:r>
      <w:proofErr w:type="spellEnd"/>
      <w:r w:rsidR="00963BE5" w:rsidRPr="003C3EE5">
        <w:rPr>
          <w:color w:val="000000" w:themeColor="text1"/>
          <w:sz w:val="28"/>
          <w:szCs w:val="28"/>
        </w:rPr>
        <w:t>;</w:t>
      </w:r>
    </w:p>
    <w:p w:rsidR="0012164B" w:rsidRPr="003C3EE5" w:rsidRDefault="00875C57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3C3EE5">
        <w:rPr>
          <w:color w:val="000000" w:themeColor="text1"/>
          <w:sz w:val="28"/>
          <w:szCs w:val="28"/>
        </w:rPr>
        <w:t>З</w:t>
      </w:r>
      <w:r w:rsidR="00963BE5" w:rsidRPr="003C3EE5">
        <w:rPr>
          <w:color w:val="000000" w:themeColor="text1"/>
          <w:sz w:val="28"/>
          <w:szCs w:val="28"/>
          <w:vertAlign w:val="subscript"/>
        </w:rPr>
        <w:t>сх</w:t>
      </w:r>
      <w:proofErr w:type="spellEnd"/>
      <w:r w:rsidR="00996A3A" w:rsidRPr="003C3EE5">
        <w:rPr>
          <w:color w:val="000000" w:themeColor="text1"/>
          <w:sz w:val="28"/>
          <w:szCs w:val="28"/>
          <w:vertAlign w:val="subscript"/>
        </w:rPr>
        <w:t xml:space="preserve">  </w:t>
      </w:r>
      <w:r w:rsidR="00963BE5" w:rsidRPr="003C3EE5">
        <w:rPr>
          <w:color w:val="000000" w:themeColor="text1"/>
          <w:sz w:val="28"/>
          <w:szCs w:val="28"/>
          <w:vertAlign w:val="subscript"/>
        </w:rPr>
        <w:t xml:space="preserve"> </w:t>
      </w:r>
      <w:r w:rsidR="0034059B" w:rsidRPr="003C3EE5">
        <w:rPr>
          <w:color w:val="000000" w:themeColor="text1"/>
          <w:sz w:val="28"/>
          <w:szCs w:val="28"/>
        </w:rPr>
        <w:t>-</w:t>
      </w:r>
      <w:r w:rsidR="0012164B" w:rsidRPr="003C3EE5">
        <w:rPr>
          <w:color w:val="000000" w:themeColor="text1"/>
          <w:sz w:val="28"/>
          <w:szCs w:val="28"/>
        </w:rPr>
        <w:t xml:space="preserve">  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  <w:r w:rsidR="004B442D" w:rsidRPr="003C3EE5">
        <w:rPr>
          <w:color w:val="000000" w:themeColor="text1"/>
          <w:sz w:val="28"/>
          <w:szCs w:val="28"/>
        </w:rPr>
        <w:t>степень загрязнения</w:t>
      </w:r>
      <w:r w:rsidR="00963BE5" w:rsidRPr="003C3EE5">
        <w:rPr>
          <w:color w:val="000000" w:themeColor="text1"/>
          <w:sz w:val="28"/>
          <w:szCs w:val="28"/>
        </w:rPr>
        <w:t xml:space="preserve">, </w:t>
      </w:r>
      <w:r w:rsidR="00FD2255" w:rsidRPr="003C3EE5">
        <w:rPr>
          <w:color w:val="000000" w:themeColor="text1"/>
          <w:sz w:val="28"/>
          <w:szCs w:val="28"/>
        </w:rPr>
        <w:t xml:space="preserve">принимается </w:t>
      </w:r>
      <w:proofErr w:type="gramStart"/>
      <w:r w:rsidR="00FD2255" w:rsidRPr="003C3EE5">
        <w:rPr>
          <w:color w:val="000000" w:themeColor="text1"/>
          <w:sz w:val="28"/>
          <w:szCs w:val="28"/>
        </w:rPr>
        <w:t>в  зависимости</w:t>
      </w:r>
      <w:proofErr w:type="gramEnd"/>
      <w:r w:rsidR="00FD2255" w:rsidRPr="003C3EE5">
        <w:rPr>
          <w:color w:val="000000" w:themeColor="text1"/>
          <w:sz w:val="28"/>
          <w:szCs w:val="28"/>
        </w:rPr>
        <w:t xml:space="preserve"> от</w:t>
      </w:r>
      <w:r w:rsidR="00B35E39" w:rsidRPr="003C3EE5">
        <w:rPr>
          <w:color w:val="000000" w:themeColor="text1"/>
          <w:sz w:val="28"/>
          <w:szCs w:val="28"/>
        </w:rPr>
        <w:t xml:space="preserve"> значения</w:t>
      </w:r>
    </w:p>
    <w:p w:rsidR="00B35E39" w:rsidRPr="003C3EE5" w:rsidRDefault="0012164B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         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  <w:proofErr w:type="gramStart"/>
      <w:r w:rsidRPr="003C3EE5">
        <w:rPr>
          <w:color w:val="000000" w:themeColor="text1"/>
          <w:sz w:val="28"/>
          <w:szCs w:val="28"/>
        </w:rPr>
        <w:t>К  из</w:t>
      </w:r>
      <w:proofErr w:type="gramEnd"/>
      <w:r w:rsidRPr="003C3EE5">
        <w:rPr>
          <w:color w:val="000000" w:themeColor="text1"/>
          <w:sz w:val="28"/>
          <w:szCs w:val="28"/>
        </w:rPr>
        <w:t xml:space="preserve"> таблицы 1:</w:t>
      </w:r>
    </w:p>
    <w:p w:rsidR="0012164B" w:rsidRPr="003C3EE5" w:rsidRDefault="0012164B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</w:p>
    <w:p w:rsidR="0012164B" w:rsidRPr="003C3EE5" w:rsidRDefault="0012164B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Таблица 1. Значения </w:t>
      </w:r>
      <w:proofErr w:type="spellStart"/>
      <w:r w:rsidRPr="003C3EE5">
        <w:rPr>
          <w:color w:val="000000" w:themeColor="text1"/>
          <w:sz w:val="28"/>
          <w:szCs w:val="28"/>
        </w:rPr>
        <w:t>З</w:t>
      </w:r>
      <w:r w:rsidRPr="003C3EE5">
        <w:rPr>
          <w:color w:val="000000" w:themeColor="text1"/>
          <w:sz w:val="28"/>
          <w:szCs w:val="28"/>
          <w:vertAlign w:val="subscript"/>
        </w:rPr>
        <w:t>сх</w:t>
      </w:r>
      <w:proofErr w:type="spellEnd"/>
    </w:p>
    <w:p w:rsidR="00B35E39" w:rsidRPr="003C3EE5" w:rsidRDefault="00B35E39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992"/>
        <w:gridCol w:w="1134"/>
        <w:gridCol w:w="1276"/>
        <w:gridCol w:w="1275"/>
        <w:gridCol w:w="1560"/>
      </w:tblGrid>
      <w:tr w:rsidR="003C3EE5" w:rsidRPr="003C3EE5" w:rsidTr="0012164B">
        <w:tc>
          <w:tcPr>
            <w:tcW w:w="1276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992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1-9</w:t>
            </w:r>
          </w:p>
        </w:tc>
        <w:tc>
          <w:tcPr>
            <w:tcW w:w="1276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10-29</w:t>
            </w:r>
          </w:p>
        </w:tc>
        <w:tc>
          <w:tcPr>
            <w:tcW w:w="1275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30-49</w:t>
            </w:r>
          </w:p>
        </w:tc>
        <w:tc>
          <w:tcPr>
            <w:tcW w:w="1560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более 50</w:t>
            </w:r>
          </w:p>
        </w:tc>
      </w:tr>
      <w:tr w:rsidR="003C3EE5" w:rsidRPr="003C3EE5" w:rsidTr="0012164B">
        <w:tc>
          <w:tcPr>
            <w:tcW w:w="1276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C3EE5">
              <w:rPr>
                <w:color w:val="000000" w:themeColor="text1"/>
                <w:sz w:val="28"/>
                <w:szCs w:val="28"/>
              </w:rPr>
              <w:t>З</w:t>
            </w:r>
            <w:r w:rsidRPr="003C3EE5">
              <w:rPr>
                <w:color w:val="000000" w:themeColor="text1"/>
                <w:sz w:val="28"/>
                <w:szCs w:val="28"/>
                <w:vertAlign w:val="subscript"/>
              </w:rPr>
              <w:t>сх</w:t>
            </w:r>
            <w:proofErr w:type="spellEnd"/>
          </w:p>
        </w:tc>
        <w:tc>
          <w:tcPr>
            <w:tcW w:w="992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B35E39" w:rsidRPr="003C3EE5" w:rsidRDefault="00B35E39" w:rsidP="00E750B9">
            <w:pPr>
              <w:pStyle w:val="2"/>
              <w:shd w:val="clear" w:color="auto" w:fill="auto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C3EE5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</w:tbl>
    <w:p w:rsidR="00B35E39" w:rsidRPr="003C3EE5" w:rsidRDefault="00B35E39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</w:p>
    <w:p w:rsidR="00FD2255" w:rsidRPr="003C3EE5" w:rsidRDefault="00B35E39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ab/>
      </w:r>
      <w:r w:rsidR="00FD2255" w:rsidRPr="003C3EE5">
        <w:rPr>
          <w:color w:val="000000" w:themeColor="text1"/>
          <w:sz w:val="28"/>
          <w:szCs w:val="28"/>
        </w:rPr>
        <w:t>К=Х</w:t>
      </w:r>
      <w:proofErr w:type="spellStart"/>
      <w:r w:rsidR="00FD2255" w:rsidRPr="003C3EE5">
        <w:rPr>
          <w:color w:val="000000" w:themeColor="text1"/>
          <w:sz w:val="28"/>
          <w:szCs w:val="28"/>
          <w:lang w:val="en-US"/>
        </w:rPr>
        <w:t>i</w:t>
      </w:r>
      <w:proofErr w:type="spellEnd"/>
      <w:r w:rsidR="00FD2255" w:rsidRPr="003C3EE5">
        <w:rPr>
          <w:color w:val="000000" w:themeColor="text1"/>
          <w:sz w:val="28"/>
          <w:szCs w:val="28"/>
        </w:rPr>
        <w:t>/ПДК</w:t>
      </w:r>
      <w:proofErr w:type="spellStart"/>
      <w:r w:rsidR="00FD2255" w:rsidRPr="003C3EE5">
        <w:rPr>
          <w:color w:val="000000" w:themeColor="text1"/>
          <w:sz w:val="28"/>
          <w:szCs w:val="28"/>
          <w:lang w:val="en-US"/>
        </w:rPr>
        <w:t>i</w:t>
      </w:r>
      <w:proofErr w:type="spellEnd"/>
    </w:p>
    <w:p w:rsidR="0034059B" w:rsidRPr="003C3EE5" w:rsidRDefault="00B35E39" w:rsidP="00FD2255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</w:t>
      </w:r>
      <w:r w:rsidR="00E15298" w:rsidRPr="003C3EE5">
        <w:rPr>
          <w:color w:val="000000" w:themeColor="text1"/>
          <w:sz w:val="28"/>
          <w:szCs w:val="28"/>
        </w:rPr>
        <w:t xml:space="preserve"> Х</w:t>
      </w:r>
      <w:proofErr w:type="spellStart"/>
      <w:r w:rsidR="00793216" w:rsidRPr="003C3EE5">
        <w:rPr>
          <w:color w:val="000000" w:themeColor="text1"/>
          <w:sz w:val="28"/>
          <w:szCs w:val="28"/>
          <w:lang w:val="en-US"/>
        </w:rPr>
        <w:t>i</w:t>
      </w:r>
      <w:proofErr w:type="spellEnd"/>
      <w:r w:rsidR="00793216" w:rsidRPr="003C3EE5">
        <w:rPr>
          <w:color w:val="000000" w:themeColor="text1"/>
          <w:sz w:val="28"/>
          <w:szCs w:val="28"/>
        </w:rPr>
        <w:t xml:space="preserve"> </w:t>
      </w:r>
      <w:r w:rsidR="00996A3A" w:rsidRPr="003C3EE5">
        <w:rPr>
          <w:color w:val="000000" w:themeColor="text1"/>
          <w:sz w:val="28"/>
          <w:szCs w:val="28"/>
        </w:rPr>
        <w:t xml:space="preserve">    </w:t>
      </w:r>
      <w:r w:rsidR="00793216" w:rsidRPr="003C3EE5">
        <w:rPr>
          <w:color w:val="000000" w:themeColor="text1"/>
          <w:sz w:val="28"/>
          <w:szCs w:val="28"/>
        </w:rPr>
        <w:t xml:space="preserve">- 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  <w:r w:rsidR="0034059B" w:rsidRPr="003C3EE5">
        <w:rPr>
          <w:color w:val="000000" w:themeColor="text1"/>
          <w:sz w:val="28"/>
          <w:szCs w:val="28"/>
        </w:rPr>
        <w:t xml:space="preserve">содержание </w:t>
      </w:r>
      <w:proofErr w:type="spellStart"/>
      <w:r w:rsidR="0034059B" w:rsidRPr="003C3EE5">
        <w:rPr>
          <w:color w:val="000000" w:themeColor="text1"/>
          <w:sz w:val="28"/>
          <w:szCs w:val="28"/>
          <w:lang w:val="en-US"/>
        </w:rPr>
        <w:t>i</w:t>
      </w:r>
      <w:proofErr w:type="spellEnd"/>
      <w:r w:rsidR="0034059B" w:rsidRPr="003C3EE5">
        <w:rPr>
          <w:color w:val="000000" w:themeColor="text1"/>
          <w:sz w:val="28"/>
          <w:szCs w:val="28"/>
        </w:rPr>
        <w:t>-</w:t>
      </w:r>
      <w:proofErr w:type="spellStart"/>
      <w:r w:rsidR="0034059B" w:rsidRPr="003C3EE5">
        <w:rPr>
          <w:color w:val="000000" w:themeColor="text1"/>
          <w:sz w:val="28"/>
          <w:szCs w:val="28"/>
          <w:lang w:val="en-US"/>
        </w:rPr>
        <w:t>ro</w:t>
      </w:r>
      <w:proofErr w:type="spellEnd"/>
      <w:r w:rsidR="0034059B" w:rsidRPr="003C3EE5">
        <w:rPr>
          <w:color w:val="000000" w:themeColor="text1"/>
          <w:sz w:val="28"/>
          <w:szCs w:val="28"/>
        </w:rPr>
        <w:t xml:space="preserve"> вещества в лед</w:t>
      </w:r>
      <w:r w:rsidR="008A55FC" w:rsidRPr="003C3EE5">
        <w:rPr>
          <w:color w:val="000000" w:themeColor="text1"/>
          <w:sz w:val="28"/>
          <w:szCs w:val="28"/>
        </w:rPr>
        <w:t xml:space="preserve">нике </w:t>
      </w:r>
      <w:r w:rsidR="007C4292" w:rsidRPr="003C3EE5">
        <w:rPr>
          <w:color w:val="000000" w:themeColor="text1"/>
          <w:sz w:val="28"/>
          <w:szCs w:val="28"/>
        </w:rPr>
        <w:t>(</w:t>
      </w:r>
      <w:r w:rsidR="008A55FC" w:rsidRPr="003C3EE5">
        <w:rPr>
          <w:color w:val="000000" w:themeColor="text1"/>
          <w:sz w:val="28"/>
          <w:szCs w:val="28"/>
        </w:rPr>
        <w:t>ледников</w:t>
      </w:r>
      <w:r w:rsidR="007C4292" w:rsidRPr="003C3EE5">
        <w:rPr>
          <w:color w:val="000000" w:themeColor="text1"/>
          <w:sz w:val="28"/>
          <w:szCs w:val="28"/>
        </w:rPr>
        <w:t>ая</w:t>
      </w:r>
      <w:r w:rsidR="008A55FC" w:rsidRPr="003C3EE5">
        <w:rPr>
          <w:color w:val="000000" w:themeColor="text1"/>
          <w:sz w:val="28"/>
          <w:szCs w:val="28"/>
        </w:rPr>
        <w:t xml:space="preserve"> вода</w:t>
      </w:r>
      <w:r w:rsidR="007C4292" w:rsidRPr="003C3EE5">
        <w:rPr>
          <w:color w:val="000000" w:themeColor="text1"/>
          <w:sz w:val="28"/>
          <w:szCs w:val="28"/>
        </w:rPr>
        <w:t>)</w:t>
      </w:r>
      <w:r w:rsidR="008A55FC" w:rsidRPr="003C3EE5">
        <w:rPr>
          <w:color w:val="000000" w:themeColor="text1"/>
          <w:sz w:val="28"/>
          <w:szCs w:val="28"/>
        </w:rPr>
        <w:t xml:space="preserve"> (мг/л</w:t>
      </w:r>
      <w:r w:rsidR="0034059B" w:rsidRPr="003C3EE5">
        <w:rPr>
          <w:color w:val="000000" w:themeColor="text1"/>
          <w:sz w:val="28"/>
          <w:szCs w:val="28"/>
        </w:rPr>
        <w:t>);</w:t>
      </w:r>
    </w:p>
    <w:p w:rsidR="0012164B" w:rsidRPr="003C3EE5" w:rsidRDefault="00FD2255" w:rsidP="00063CB3">
      <w:pPr>
        <w:pStyle w:val="2"/>
        <w:shd w:val="clear" w:color="auto" w:fill="auto"/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</w:t>
      </w:r>
      <w:r w:rsidR="00B35E39" w:rsidRPr="003C3EE5">
        <w:rPr>
          <w:color w:val="000000" w:themeColor="text1"/>
          <w:sz w:val="28"/>
          <w:szCs w:val="28"/>
        </w:rPr>
        <w:t xml:space="preserve"> </w:t>
      </w:r>
      <w:r w:rsidRPr="003C3EE5">
        <w:rPr>
          <w:color w:val="000000" w:themeColor="text1"/>
          <w:sz w:val="28"/>
          <w:szCs w:val="28"/>
        </w:rPr>
        <w:t>ПДК</w:t>
      </w:r>
      <w:r w:rsidR="001B6365" w:rsidRPr="003C3EE5">
        <w:rPr>
          <w:color w:val="000000" w:themeColor="text1"/>
          <w:sz w:val="28"/>
          <w:szCs w:val="28"/>
        </w:rPr>
        <w:t xml:space="preserve"> -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  <w:r w:rsidR="00E15298" w:rsidRPr="003C3EE5">
        <w:rPr>
          <w:color w:val="000000" w:themeColor="text1"/>
          <w:sz w:val="28"/>
          <w:szCs w:val="28"/>
        </w:rPr>
        <w:t xml:space="preserve"> </w:t>
      </w:r>
      <w:r w:rsidR="002F071C" w:rsidRPr="003C3EE5">
        <w:rPr>
          <w:color w:val="000000" w:themeColor="text1"/>
          <w:sz w:val="28"/>
          <w:szCs w:val="28"/>
        </w:rPr>
        <w:t>предельно доп</w:t>
      </w:r>
      <w:r w:rsidR="0012164B" w:rsidRPr="003C3EE5">
        <w:rPr>
          <w:color w:val="000000" w:themeColor="text1"/>
          <w:sz w:val="28"/>
          <w:szCs w:val="28"/>
        </w:rPr>
        <w:t>у</w:t>
      </w:r>
      <w:r w:rsidR="002F071C" w:rsidRPr="003C3EE5">
        <w:rPr>
          <w:color w:val="000000" w:themeColor="text1"/>
          <w:sz w:val="28"/>
          <w:szCs w:val="28"/>
        </w:rPr>
        <w:t xml:space="preserve">стимая концентрация </w:t>
      </w:r>
      <w:proofErr w:type="spellStart"/>
      <w:r w:rsidRPr="003C3EE5">
        <w:rPr>
          <w:color w:val="000000" w:themeColor="text1"/>
          <w:sz w:val="28"/>
          <w:szCs w:val="28"/>
          <w:lang w:val="en-US"/>
        </w:rPr>
        <w:t>i</w:t>
      </w:r>
      <w:proofErr w:type="spellEnd"/>
      <w:r w:rsidRPr="003C3EE5">
        <w:rPr>
          <w:color w:val="000000" w:themeColor="text1"/>
          <w:sz w:val="28"/>
          <w:szCs w:val="28"/>
        </w:rPr>
        <w:t>-</w:t>
      </w:r>
      <w:proofErr w:type="spellStart"/>
      <w:r w:rsidRPr="003C3EE5">
        <w:rPr>
          <w:color w:val="000000" w:themeColor="text1"/>
          <w:sz w:val="28"/>
          <w:szCs w:val="28"/>
          <w:lang w:val="en-US"/>
        </w:rPr>
        <w:t>ro</w:t>
      </w:r>
      <w:proofErr w:type="spellEnd"/>
      <w:r w:rsidRPr="003C3EE5">
        <w:rPr>
          <w:color w:val="000000" w:themeColor="text1"/>
          <w:sz w:val="28"/>
          <w:szCs w:val="28"/>
        </w:rPr>
        <w:t xml:space="preserve"> вещества </w:t>
      </w:r>
      <w:r w:rsidR="002F071C" w:rsidRPr="003C3EE5">
        <w:rPr>
          <w:color w:val="000000" w:themeColor="text1"/>
          <w:sz w:val="28"/>
          <w:szCs w:val="28"/>
        </w:rPr>
        <w:t xml:space="preserve">в воде </w:t>
      </w:r>
      <w:r w:rsidR="0012164B" w:rsidRPr="003C3EE5">
        <w:rPr>
          <w:color w:val="000000" w:themeColor="text1"/>
          <w:sz w:val="28"/>
          <w:szCs w:val="28"/>
        </w:rPr>
        <w:t xml:space="preserve"> </w:t>
      </w:r>
    </w:p>
    <w:p w:rsidR="0012164B" w:rsidRPr="003C3EE5" w:rsidRDefault="0012164B" w:rsidP="00063CB3">
      <w:pPr>
        <w:pStyle w:val="2"/>
        <w:shd w:val="clear" w:color="auto" w:fill="auto"/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           </w:t>
      </w:r>
      <w:r w:rsidR="00996A3A" w:rsidRPr="003C3EE5">
        <w:rPr>
          <w:color w:val="000000" w:themeColor="text1"/>
          <w:sz w:val="28"/>
          <w:szCs w:val="28"/>
        </w:rPr>
        <w:t xml:space="preserve"> </w:t>
      </w:r>
      <w:r w:rsidR="00ED3D53" w:rsidRPr="003C3EE5">
        <w:rPr>
          <w:color w:val="000000" w:themeColor="text1"/>
          <w:sz w:val="28"/>
          <w:szCs w:val="28"/>
        </w:rPr>
        <w:t xml:space="preserve"> </w:t>
      </w:r>
      <w:r w:rsidR="000D0EAF" w:rsidRPr="003C3EE5">
        <w:rPr>
          <w:color w:val="000000" w:themeColor="text1"/>
          <w:sz w:val="28"/>
          <w:szCs w:val="28"/>
        </w:rPr>
        <w:t>культурно-бытовой</w:t>
      </w:r>
      <w:r w:rsidR="00E15298" w:rsidRPr="003C3EE5">
        <w:rPr>
          <w:color w:val="000000" w:themeColor="text1"/>
          <w:sz w:val="28"/>
          <w:szCs w:val="28"/>
        </w:rPr>
        <w:t xml:space="preserve"> </w:t>
      </w:r>
      <w:r w:rsidR="00ED3D53" w:rsidRPr="003C3EE5">
        <w:rPr>
          <w:color w:val="000000" w:themeColor="text1"/>
          <w:sz w:val="28"/>
          <w:szCs w:val="28"/>
        </w:rPr>
        <w:t>категории водопользования</w:t>
      </w:r>
      <w:r w:rsidRPr="003C3EE5">
        <w:rPr>
          <w:color w:val="000000" w:themeColor="text1"/>
          <w:sz w:val="28"/>
          <w:szCs w:val="28"/>
        </w:rPr>
        <w:t xml:space="preserve"> (мг/л)</w:t>
      </w:r>
      <w:r w:rsidR="00ED3D53" w:rsidRPr="003C3EE5">
        <w:rPr>
          <w:color w:val="000000" w:themeColor="text1"/>
          <w:sz w:val="28"/>
          <w:szCs w:val="28"/>
        </w:rPr>
        <w:t>.</w:t>
      </w:r>
    </w:p>
    <w:p w:rsidR="00FD2255" w:rsidRPr="003C3EE5" w:rsidRDefault="00FD2255" w:rsidP="00063CB3">
      <w:pPr>
        <w:pStyle w:val="2"/>
        <w:shd w:val="clear" w:color="auto" w:fill="auto"/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4902F8" w:rsidRPr="003C3EE5" w:rsidRDefault="009C54A7" w:rsidP="004902F8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>3</w:t>
      </w:r>
      <w:r w:rsidR="00793216" w:rsidRPr="003C3EE5">
        <w:rPr>
          <w:color w:val="000000" w:themeColor="text1"/>
          <w:sz w:val="28"/>
          <w:szCs w:val="28"/>
        </w:rPr>
        <w:t xml:space="preserve">. </w:t>
      </w:r>
      <w:r w:rsidR="00063CB3" w:rsidRPr="003C3EE5">
        <w:rPr>
          <w:color w:val="000000" w:themeColor="text1"/>
          <w:sz w:val="28"/>
          <w:szCs w:val="28"/>
        </w:rPr>
        <w:t xml:space="preserve">Размер </w:t>
      </w:r>
      <w:r w:rsidR="00BB7E38" w:rsidRPr="003C3EE5">
        <w:rPr>
          <w:color w:val="000000" w:themeColor="text1"/>
          <w:sz w:val="28"/>
          <w:szCs w:val="28"/>
        </w:rPr>
        <w:t>санкций</w:t>
      </w:r>
      <w:r w:rsidR="0034059B" w:rsidRPr="003C3EE5">
        <w:rPr>
          <w:color w:val="000000" w:themeColor="text1"/>
          <w:sz w:val="28"/>
          <w:szCs w:val="28"/>
        </w:rPr>
        <w:t xml:space="preserve"> при разрушении ледников </w:t>
      </w:r>
      <w:r w:rsidR="00C23FA6" w:rsidRPr="003C3EE5">
        <w:rPr>
          <w:color w:val="000000" w:themeColor="text1"/>
          <w:sz w:val="28"/>
          <w:szCs w:val="28"/>
        </w:rPr>
        <w:t>(</w:t>
      </w:r>
      <w:r w:rsidR="0012164B" w:rsidRPr="003C3EE5">
        <w:rPr>
          <w:color w:val="000000" w:themeColor="text1"/>
          <w:sz w:val="28"/>
          <w:szCs w:val="28"/>
        </w:rPr>
        <w:t>С</w:t>
      </w:r>
      <w:r w:rsidR="004902F8" w:rsidRPr="003C3EE5">
        <w:rPr>
          <w:color w:val="000000" w:themeColor="text1"/>
          <w:sz w:val="28"/>
          <w:szCs w:val="28"/>
          <w:vertAlign w:val="subscript"/>
        </w:rPr>
        <w:t>2</w:t>
      </w:r>
      <w:r w:rsidR="00C23FA6" w:rsidRPr="003C3EE5">
        <w:rPr>
          <w:color w:val="000000" w:themeColor="text1"/>
          <w:sz w:val="28"/>
          <w:szCs w:val="28"/>
        </w:rPr>
        <w:t xml:space="preserve">) </w:t>
      </w:r>
      <w:r w:rsidR="00BB7E38" w:rsidRPr="003C3EE5">
        <w:rPr>
          <w:color w:val="000000" w:themeColor="text1"/>
          <w:sz w:val="28"/>
          <w:szCs w:val="28"/>
        </w:rPr>
        <w:t>определяется</w:t>
      </w:r>
      <w:r w:rsidR="0034059B" w:rsidRPr="003C3EE5">
        <w:rPr>
          <w:color w:val="000000" w:themeColor="text1"/>
          <w:sz w:val="28"/>
          <w:szCs w:val="28"/>
        </w:rPr>
        <w:t xml:space="preserve"> по формуле:</w:t>
      </w:r>
      <w:r w:rsidR="00B35E39" w:rsidRPr="003C3EE5">
        <w:rPr>
          <w:color w:val="000000" w:themeColor="text1"/>
          <w:sz w:val="28"/>
          <w:szCs w:val="28"/>
        </w:rPr>
        <w:t xml:space="preserve">   </w:t>
      </w:r>
    </w:p>
    <w:p w:rsidR="0034059B" w:rsidRPr="003C3EE5" w:rsidRDefault="00BB7E38" w:rsidP="0037360F">
      <w:pPr>
        <w:pStyle w:val="2"/>
        <w:shd w:val="clear" w:color="auto" w:fill="auto"/>
        <w:spacing w:after="295" w:line="240" w:lineRule="auto"/>
        <w:ind w:right="20" w:firstLine="567"/>
        <w:jc w:val="center"/>
        <w:rPr>
          <w:b/>
          <w:color w:val="000000" w:themeColor="text1"/>
          <w:sz w:val="28"/>
          <w:szCs w:val="28"/>
        </w:rPr>
      </w:pPr>
      <w:proofErr w:type="spellStart"/>
      <w:r w:rsidRPr="003C3EE5">
        <w:rPr>
          <w:b/>
          <w:color w:val="000000" w:themeColor="text1"/>
          <w:sz w:val="28"/>
          <w:szCs w:val="28"/>
        </w:rPr>
        <w:t>С</w:t>
      </w:r>
      <w:r w:rsidR="00575F32" w:rsidRPr="003C3EE5">
        <w:rPr>
          <w:b/>
          <w:color w:val="000000" w:themeColor="text1"/>
          <w:sz w:val="28"/>
          <w:szCs w:val="28"/>
          <w:vertAlign w:val="subscript"/>
        </w:rPr>
        <w:t>разр</w:t>
      </w:r>
      <w:proofErr w:type="spellEnd"/>
      <w:r w:rsidR="0034059B" w:rsidRPr="003C3EE5">
        <w:rPr>
          <w:b/>
          <w:color w:val="000000" w:themeColor="text1"/>
          <w:sz w:val="28"/>
          <w:szCs w:val="28"/>
        </w:rPr>
        <w:t xml:space="preserve"> = </w:t>
      </w:r>
      <w:proofErr w:type="spellStart"/>
      <w:r w:rsidR="004902F8" w:rsidRPr="003C3EE5">
        <w:rPr>
          <w:b/>
          <w:color w:val="000000" w:themeColor="text1"/>
          <w:sz w:val="28"/>
          <w:szCs w:val="28"/>
        </w:rPr>
        <w:t>Т</w:t>
      </w:r>
      <w:r w:rsidR="004902F8" w:rsidRPr="003C3EE5">
        <w:rPr>
          <w:b/>
          <w:color w:val="000000" w:themeColor="text1"/>
          <w:sz w:val="28"/>
          <w:szCs w:val="28"/>
          <w:vertAlign w:val="subscript"/>
        </w:rPr>
        <w:t>разр</w:t>
      </w:r>
      <w:proofErr w:type="spellEnd"/>
      <w:r w:rsidR="00996A3A" w:rsidRPr="003C3EE5">
        <w:rPr>
          <w:b/>
          <w:color w:val="000000" w:themeColor="text1"/>
          <w:sz w:val="28"/>
          <w:szCs w:val="28"/>
        </w:rPr>
        <w:t>*</w:t>
      </w:r>
      <w:r w:rsidR="00996A3A" w:rsidRPr="003C3EE5">
        <w:rPr>
          <w:b/>
          <w:color w:val="000000" w:themeColor="text1"/>
          <w:sz w:val="28"/>
          <w:szCs w:val="28"/>
          <w:lang w:val="en-US"/>
        </w:rPr>
        <w:t>S</w:t>
      </w:r>
      <w:r w:rsidR="00996A3A" w:rsidRPr="003C3EE5">
        <w:rPr>
          <w:b/>
          <w:color w:val="000000" w:themeColor="text1"/>
          <w:sz w:val="28"/>
          <w:szCs w:val="28"/>
        </w:rPr>
        <w:t xml:space="preserve"> </w:t>
      </w:r>
      <w:r w:rsidR="0034059B" w:rsidRPr="003C3EE5">
        <w:rPr>
          <w:b/>
          <w:color w:val="000000" w:themeColor="text1"/>
          <w:sz w:val="28"/>
          <w:szCs w:val="28"/>
        </w:rPr>
        <w:t>(</w:t>
      </w:r>
      <w:r w:rsidR="004902F8" w:rsidRPr="003C3EE5">
        <w:rPr>
          <w:b/>
          <w:color w:val="000000" w:themeColor="text1"/>
          <w:sz w:val="28"/>
          <w:szCs w:val="28"/>
        </w:rPr>
        <w:t>2</w:t>
      </w:r>
      <w:r w:rsidR="0034059B" w:rsidRPr="003C3EE5">
        <w:rPr>
          <w:b/>
          <w:color w:val="000000" w:themeColor="text1"/>
          <w:sz w:val="28"/>
          <w:szCs w:val="28"/>
        </w:rPr>
        <w:t>)</w:t>
      </w:r>
    </w:p>
    <w:p w:rsidR="0034059B" w:rsidRPr="003C3EE5" w:rsidRDefault="0034059B" w:rsidP="00063CB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EE5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4902F8" w:rsidRPr="003C3EE5" w:rsidRDefault="004902F8" w:rsidP="00CE6939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3C3EE5">
        <w:rPr>
          <w:color w:val="000000" w:themeColor="text1"/>
          <w:sz w:val="28"/>
          <w:szCs w:val="28"/>
        </w:rPr>
        <w:t>Т</w:t>
      </w:r>
      <w:r w:rsidRPr="003C3EE5">
        <w:rPr>
          <w:color w:val="000000" w:themeColor="text1"/>
          <w:sz w:val="28"/>
          <w:szCs w:val="28"/>
          <w:vertAlign w:val="subscript"/>
        </w:rPr>
        <w:t>разр</w:t>
      </w:r>
      <w:proofErr w:type="spellEnd"/>
      <w:r w:rsidRPr="003C3EE5">
        <w:rPr>
          <w:color w:val="000000" w:themeColor="text1"/>
          <w:sz w:val="28"/>
          <w:szCs w:val="28"/>
        </w:rPr>
        <w:t xml:space="preserve">  </w:t>
      </w:r>
      <w:r w:rsidR="0034059B" w:rsidRPr="003C3EE5">
        <w:rPr>
          <w:color w:val="000000" w:themeColor="text1"/>
          <w:sz w:val="28"/>
          <w:szCs w:val="28"/>
        </w:rPr>
        <w:t>-</w:t>
      </w:r>
      <w:proofErr w:type="gramEnd"/>
      <w:r w:rsidRPr="003C3EE5">
        <w:rPr>
          <w:color w:val="000000" w:themeColor="text1"/>
          <w:sz w:val="28"/>
          <w:szCs w:val="28"/>
        </w:rPr>
        <w:t xml:space="preserve"> </w:t>
      </w:r>
      <w:r w:rsidR="0034059B" w:rsidRPr="003C3EE5">
        <w:rPr>
          <w:color w:val="000000" w:themeColor="text1"/>
          <w:sz w:val="28"/>
          <w:szCs w:val="28"/>
        </w:rPr>
        <w:t xml:space="preserve"> такса</w:t>
      </w:r>
      <w:r w:rsidRPr="003C3EE5">
        <w:rPr>
          <w:color w:val="000000" w:themeColor="text1"/>
          <w:sz w:val="28"/>
          <w:szCs w:val="28"/>
        </w:rPr>
        <w:t>,</w:t>
      </w:r>
      <w:r w:rsidR="0034059B" w:rsidRPr="003C3EE5">
        <w:rPr>
          <w:color w:val="000000" w:themeColor="text1"/>
          <w:sz w:val="28"/>
          <w:szCs w:val="28"/>
        </w:rPr>
        <w:t xml:space="preserve"> </w:t>
      </w:r>
      <w:r w:rsidR="001C2BBE" w:rsidRPr="003C3EE5">
        <w:rPr>
          <w:color w:val="000000" w:themeColor="text1"/>
          <w:sz w:val="28"/>
          <w:szCs w:val="28"/>
        </w:rPr>
        <w:t xml:space="preserve">приравнивается к </w:t>
      </w:r>
      <w:r w:rsidR="000F5F88" w:rsidRPr="003C3EE5">
        <w:rPr>
          <w:color w:val="000000" w:themeColor="text1"/>
          <w:sz w:val="28"/>
          <w:szCs w:val="28"/>
        </w:rPr>
        <w:t>одному</w:t>
      </w:r>
      <w:r w:rsidR="001C2BBE" w:rsidRPr="003C3EE5">
        <w:rPr>
          <w:color w:val="000000" w:themeColor="text1"/>
          <w:sz w:val="28"/>
          <w:szCs w:val="28"/>
        </w:rPr>
        <w:t xml:space="preserve"> расчетному показателю</w:t>
      </w:r>
      <w:r w:rsidRPr="003C3EE5">
        <w:rPr>
          <w:color w:val="000000" w:themeColor="text1"/>
          <w:sz w:val="28"/>
          <w:szCs w:val="28"/>
        </w:rPr>
        <w:t>,</w:t>
      </w:r>
    </w:p>
    <w:p w:rsidR="004902F8" w:rsidRPr="003C3EE5" w:rsidRDefault="004902F8" w:rsidP="00CE6939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 xml:space="preserve">             у</w:t>
      </w:r>
      <w:r w:rsidR="00CE6939" w:rsidRPr="003C3EE5">
        <w:rPr>
          <w:color w:val="000000" w:themeColor="text1"/>
          <w:sz w:val="28"/>
          <w:szCs w:val="28"/>
        </w:rPr>
        <w:t>становленно</w:t>
      </w:r>
      <w:r w:rsidRPr="003C3EE5">
        <w:rPr>
          <w:color w:val="000000" w:themeColor="text1"/>
          <w:sz w:val="28"/>
          <w:szCs w:val="28"/>
        </w:rPr>
        <w:t xml:space="preserve">му </w:t>
      </w:r>
      <w:r w:rsidR="00CE6939" w:rsidRPr="003C3EE5">
        <w:rPr>
          <w:color w:val="000000" w:themeColor="text1"/>
          <w:sz w:val="28"/>
          <w:szCs w:val="28"/>
        </w:rPr>
        <w:t>Законом К</w:t>
      </w:r>
      <w:r w:rsidRPr="003C3EE5">
        <w:rPr>
          <w:color w:val="000000" w:themeColor="text1"/>
          <w:sz w:val="28"/>
          <w:szCs w:val="28"/>
        </w:rPr>
        <w:t xml:space="preserve">ыргызской </w:t>
      </w:r>
      <w:r w:rsidR="00CE6939" w:rsidRPr="003C3EE5">
        <w:rPr>
          <w:color w:val="000000" w:themeColor="text1"/>
          <w:sz w:val="28"/>
          <w:szCs w:val="28"/>
        </w:rPr>
        <w:t>Р</w:t>
      </w:r>
      <w:r w:rsidRPr="003C3EE5">
        <w:rPr>
          <w:color w:val="000000" w:themeColor="text1"/>
          <w:sz w:val="28"/>
          <w:szCs w:val="28"/>
        </w:rPr>
        <w:t>еспублики</w:t>
      </w:r>
    </w:p>
    <w:p w:rsidR="00CE6939" w:rsidRPr="003C3EE5" w:rsidRDefault="004902F8" w:rsidP="00CE6939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lastRenderedPageBreak/>
        <w:t xml:space="preserve">        </w:t>
      </w:r>
      <w:r w:rsidR="00996A3A" w:rsidRPr="003C3EE5">
        <w:rPr>
          <w:color w:val="000000" w:themeColor="text1"/>
          <w:sz w:val="28"/>
          <w:szCs w:val="28"/>
        </w:rPr>
        <w:t xml:space="preserve">    </w:t>
      </w:r>
      <w:r w:rsidRPr="003C3EE5">
        <w:rPr>
          <w:color w:val="000000" w:themeColor="text1"/>
          <w:sz w:val="28"/>
          <w:szCs w:val="28"/>
        </w:rPr>
        <w:t xml:space="preserve"> </w:t>
      </w:r>
      <w:r w:rsidR="00CE6939" w:rsidRPr="003C3EE5">
        <w:rPr>
          <w:color w:val="000000" w:themeColor="text1"/>
          <w:sz w:val="28"/>
          <w:szCs w:val="28"/>
        </w:rPr>
        <w:t>«О расчетном показателе».</w:t>
      </w:r>
    </w:p>
    <w:p w:rsidR="00996A3A" w:rsidRPr="003C3EE5" w:rsidRDefault="00996A3A" w:rsidP="00996A3A">
      <w:pPr>
        <w:pStyle w:val="2"/>
        <w:shd w:val="clear" w:color="auto" w:fill="auto"/>
        <w:spacing w:after="0" w:line="240" w:lineRule="auto"/>
        <w:ind w:right="-1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  <w:lang w:val="en-US"/>
        </w:rPr>
        <w:t>S</w:t>
      </w:r>
      <w:r w:rsidRPr="003C3EE5">
        <w:rPr>
          <w:color w:val="000000" w:themeColor="text1"/>
          <w:sz w:val="28"/>
          <w:szCs w:val="28"/>
        </w:rPr>
        <w:t xml:space="preserve">       </w:t>
      </w:r>
      <w:proofErr w:type="gramStart"/>
      <w:r w:rsidRPr="003C3EE5">
        <w:rPr>
          <w:color w:val="000000" w:themeColor="text1"/>
          <w:sz w:val="28"/>
          <w:szCs w:val="28"/>
        </w:rPr>
        <w:t>-  площадь</w:t>
      </w:r>
      <w:proofErr w:type="gramEnd"/>
      <w:r w:rsidRPr="003C3EE5">
        <w:rPr>
          <w:color w:val="000000" w:themeColor="text1"/>
          <w:sz w:val="28"/>
          <w:szCs w:val="28"/>
        </w:rPr>
        <w:t xml:space="preserve"> участка, на котором обнаружена порча ледника, </w:t>
      </w:r>
      <w:proofErr w:type="spellStart"/>
      <w:r w:rsidRPr="003C3EE5">
        <w:rPr>
          <w:color w:val="000000" w:themeColor="text1"/>
          <w:sz w:val="28"/>
          <w:szCs w:val="28"/>
        </w:rPr>
        <w:t>кв.м</w:t>
      </w:r>
      <w:proofErr w:type="spellEnd"/>
      <w:r w:rsidRPr="003C3EE5">
        <w:rPr>
          <w:color w:val="000000" w:themeColor="text1"/>
          <w:sz w:val="28"/>
          <w:szCs w:val="28"/>
        </w:rPr>
        <w:t>;</w:t>
      </w:r>
    </w:p>
    <w:p w:rsidR="00996A3A" w:rsidRPr="003C3EE5" w:rsidRDefault="00996A3A" w:rsidP="00CE6939">
      <w:pPr>
        <w:pStyle w:val="2"/>
        <w:shd w:val="clear" w:color="auto" w:fill="auto"/>
        <w:spacing w:after="0" w:line="240" w:lineRule="auto"/>
        <w:ind w:right="20" w:firstLine="567"/>
        <w:jc w:val="both"/>
        <w:rPr>
          <w:color w:val="000000" w:themeColor="text1"/>
          <w:sz w:val="28"/>
          <w:szCs w:val="28"/>
        </w:rPr>
      </w:pPr>
    </w:p>
    <w:p w:rsidR="004902F8" w:rsidRPr="003C3EE5" w:rsidRDefault="009C54A7" w:rsidP="009C54A7">
      <w:pPr>
        <w:pStyle w:val="2"/>
        <w:shd w:val="clear" w:color="auto" w:fill="auto"/>
        <w:tabs>
          <w:tab w:val="left" w:pos="567"/>
        </w:tabs>
        <w:spacing w:after="0" w:line="240" w:lineRule="auto"/>
        <w:ind w:right="20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ab/>
        <w:t>4</w:t>
      </w:r>
      <w:r w:rsidR="00996A3A" w:rsidRPr="003C3EE5">
        <w:rPr>
          <w:color w:val="000000" w:themeColor="text1"/>
          <w:sz w:val="28"/>
          <w:szCs w:val="28"/>
        </w:rPr>
        <w:t xml:space="preserve">. </w:t>
      </w:r>
      <w:r w:rsidRPr="003C3EE5">
        <w:rPr>
          <w:color w:val="000000" w:themeColor="text1"/>
          <w:sz w:val="28"/>
          <w:szCs w:val="28"/>
        </w:rPr>
        <w:t xml:space="preserve"> </w:t>
      </w:r>
      <w:r w:rsidR="00996A3A" w:rsidRPr="003C3EE5">
        <w:rPr>
          <w:color w:val="000000" w:themeColor="text1"/>
          <w:sz w:val="28"/>
          <w:szCs w:val="28"/>
        </w:rPr>
        <w:t>Р</w:t>
      </w:r>
      <w:r w:rsidR="004902F8" w:rsidRPr="003C3EE5">
        <w:rPr>
          <w:color w:val="000000" w:themeColor="text1"/>
          <w:sz w:val="28"/>
          <w:szCs w:val="28"/>
        </w:rPr>
        <w:t xml:space="preserve">азмер санкций при размещении на поверхности ледников отходов определяется в соответствии с Методикой определения платы за размещение </w:t>
      </w:r>
      <w:proofErr w:type="gramStart"/>
      <w:r w:rsidR="004902F8" w:rsidRPr="003C3EE5">
        <w:rPr>
          <w:color w:val="000000" w:themeColor="text1"/>
          <w:sz w:val="28"/>
          <w:szCs w:val="28"/>
        </w:rPr>
        <w:t xml:space="preserve">отходов, </w:t>
      </w:r>
      <w:r w:rsidRPr="003C3EE5">
        <w:rPr>
          <w:color w:val="000000" w:themeColor="text1"/>
          <w:sz w:val="28"/>
          <w:szCs w:val="28"/>
        </w:rPr>
        <w:t xml:space="preserve"> </w:t>
      </w:r>
      <w:r w:rsidR="004902F8" w:rsidRPr="003C3EE5">
        <w:rPr>
          <w:color w:val="000000" w:themeColor="text1"/>
          <w:sz w:val="28"/>
          <w:szCs w:val="28"/>
        </w:rPr>
        <w:t>утвержденной</w:t>
      </w:r>
      <w:proofErr w:type="gramEnd"/>
      <w:r w:rsidR="004902F8" w:rsidRPr="003C3EE5">
        <w:rPr>
          <w:color w:val="000000" w:themeColor="text1"/>
          <w:sz w:val="28"/>
          <w:szCs w:val="28"/>
        </w:rPr>
        <w:t xml:space="preserve"> </w:t>
      </w:r>
      <w:r w:rsidRPr="003C3EE5">
        <w:rPr>
          <w:color w:val="000000" w:themeColor="text1"/>
          <w:sz w:val="28"/>
          <w:szCs w:val="28"/>
        </w:rPr>
        <w:t xml:space="preserve"> </w:t>
      </w:r>
      <w:r w:rsidR="004902F8" w:rsidRPr="003C3EE5">
        <w:rPr>
          <w:color w:val="000000" w:themeColor="text1"/>
          <w:sz w:val="28"/>
          <w:szCs w:val="28"/>
        </w:rPr>
        <w:t>Правительством</w:t>
      </w:r>
      <w:r w:rsidRPr="003C3EE5">
        <w:rPr>
          <w:color w:val="000000" w:themeColor="text1"/>
          <w:sz w:val="28"/>
          <w:szCs w:val="28"/>
        </w:rPr>
        <w:t xml:space="preserve"> </w:t>
      </w:r>
      <w:r w:rsidR="004902F8" w:rsidRPr="003C3EE5">
        <w:rPr>
          <w:color w:val="000000" w:themeColor="text1"/>
          <w:sz w:val="28"/>
          <w:szCs w:val="28"/>
        </w:rPr>
        <w:t xml:space="preserve"> Кыргызской </w:t>
      </w:r>
      <w:r w:rsidRPr="003C3EE5">
        <w:rPr>
          <w:color w:val="000000" w:themeColor="text1"/>
          <w:sz w:val="28"/>
          <w:szCs w:val="28"/>
        </w:rPr>
        <w:t xml:space="preserve"> </w:t>
      </w:r>
      <w:r w:rsidR="004902F8" w:rsidRPr="003C3EE5">
        <w:rPr>
          <w:color w:val="000000" w:themeColor="text1"/>
          <w:sz w:val="28"/>
          <w:szCs w:val="28"/>
        </w:rPr>
        <w:t>Республики.</w:t>
      </w:r>
    </w:p>
    <w:p w:rsidR="00827F1E" w:rsidRPr="003C3EE5" w:rsidRDefault="0037360F" w:rsidP="00063CB3">
      <w:pPr>
        <w:pStyle w:val="2"/>
        <w:shd w:val="clear" w:color="auto" w:fill="auto"/>
        <w:spacing w:after="0" w:line="240" w:lineRule="auto"/>
        <w:ind w:right="-1" w:firstLine="567"/>
        <w:jc w:val="both"/>
        <w:rPr>
          <w:color w:val="000000" w:themeColor="text1"/>
          <w:sz w:val="28"/>
          <w:szCs w:val="28"/>
        </w:rPr>
      </w:pPr>
      <w:r w:rsidRPr="003C3EE5">
        <w:rPr>
          <w:color w:val="000000" w:themeColor="text1"/>
          <w:sz w:val="28"/>
          <w:szCs w:val="28"/>
        </w:rPr>
        <w:t>____________________________________________________________</w:t>
      </w:r>
    </w:p>
    <w:p w:rsidR="00827F1E" w:rsidRPr="003C3EE5" w:rsidRDefault="00827F1E" w:rsidP="00827F1E">
      <w:pPr>
        <w:rPr>
          <w:color w:val="000000" w:themeColor="text1"/>
        </w:rPr>
      </w:pPr>
    </w:p>
    <w:p w:rsidR="00827F1E" w:rsidRPr="003C3EE5" w:rsidRDefault="00827F1E" w:rsidP="00827F1E">
      <w:pPr>
        <w:rPr>
          <w:color w:val="000000" w:themeColor="text1"/>
        </w:rPr>
      </w:pPr>
    </w:p>
    <w:p w:rsidR="00827F1E" w:rsidRPr="003C3EE5" w:rsidRDefault="00827F1E" w:rsidP="00827F1E">
      <w:pPr>
        <w:rPr>
          <w:color w:val="000000" w:themeColor="text1"/>
        </w:rPr>
      </w:pPr>
    </w:p>
    <w:p w:rsidR="00827F1E" w:rsidRPr="003C3EE5" w:rsidRDefault="00827F1E" w:rsidP="00827F1E">
      <w:pPr>
        <w:rPr>
          <w:color w:val="000000" w:themeColor="text1"/>
        </w:rPr>
      </w:pPr>
    </w:p>
    <w:p w:rsidR="00827F1E" w:rsidRPr="003C3EE5" w:rsidRDefault="00827F1E" w:rsidP="00827F1E">
      <w:pPr>
        <w:rPr>
          <w:color w:val="000000" w:themeColor="text1"/>
        </w:rPr>
      </w:pPr>
    </w:p>
    <w:p w:rsidR="00827F1E" w:rsidRPr="003C3EE5" w:rsidRDefault="00827F1E" w:rsidP="00827F1E">
      <w:pPr>
        <w:rPr>
          <w:color w:val="000000" w:themeColor="text1"/>
        </w:rPr>
      </w:pPr>
    </w:p>
    <w:p w:rsidR="00B80A55" w:rsidRDefault="00827F1E" w:rsidP="00827F1E">
      <w:pPr>
        <w:tabs>
          <w:tab w:val="left" w:pos="3015"/>
        </w:tabs>
        <w:rPr>
          <w:color w:val="000000" w:themeColor="text1"/>
        </w:rPr>
      </w:pPr>
      <w:r w:rsidRPr="003C3EE5">
        <w:rPr>
          <w:color w:val="000000" w:themeColor="text1"/>
        </w:rPr>
        <w:tab/>
      </w:r>
    </w:p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Pr="00B80A55" w:rsidRDefault="00B80A55" w:rsidP="00B80A55"/>
    <w:p w:rsidR="00B80A55" w:rsidRDefault="00B80A55" w:rsidP="00B80A55"/>
    <w:p w:rsidR="00B80A55" w:rsidRDefault="00B80A55" w:rsidP="00B80A55"/>
    <w:p w:rsidR="0034059B" w:rsidRPr="00B80A55" w:rsidRDefault="0034059B" w:rsidP="00B80A55">
      <w:bookmarkStart w:id="3" w:name="_GoBack"/>
      <w:bookmarkEnd w:id="3"/>
    </w:p>
    <w:sectPr w:rsidR="0034059B" w:rsidRPr="00B80A55" w:rsidSect="0012164B">
      <w:footerReference w:type="default" r:id="rId8"/>
      <w:pgSz w:w="11906" w:h="16838"/>
      <w:pgMar w:top="1134" w:right="850" w:bottom="1134" w:left="1701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D4A" w:rsidRDefault="00B94D4A" w:rsidP="006B57D3">
      <w:pPr>
        <w:spacing w:after="0" w:line="240" w:lineRule="auto"/>
      </w:pPr>
      <w:r>
        <w:separator/>
      </w:r>
    </w:p>
  </w:endnote>
  <w:endnote w:type="continuationSeparator" w:id="0">
    <w:p w:rsidR="00B94D4A" w:rsidRDefault="00B94D4A" w:rsidP="006B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7AA" w:rsidRDefault="00B80A55" w:rsidP="00C277AA">
    <w:pPr>
      <w:pStyle w:val="ab"/>
    </w:pPr>
    <w:proofErr w:type="gramStart"/>
    <w:r>
      <w:t>Директор</w:t>
    </w:r>
    <w:r w:rsidR="00827F1E">
      <w:t xml:space="preserve">  </w:t>
    </w:r>
    <w:r w:rsidR="00C277AA">
      <w:t>_</w:t>
    </w:r>
    <w:proofErr w:type="gramEnd"/>
    <w:r w:rsidR="00C277AA">
      <w:t>__</w:t>
    </w:r>
    <w:r w:rsidR="0012164B">
      <w:t>______</w:t>
    </w:r>
    <w:r w:rsidR="00C277AA">
      <w:t>___</w:t>
    </w:r>
    <w:r w:rsidR="00827F1E">
      <w:t>_____</w:t>
    </w:r>
    <w:r w:rsidR="0012164B">
      <w:t xml:space="preserve">  </w:t>
    </w:r>
    <w:proofErr w:type="spellStart"/>
    <w:r w:rsidR="00BB7E38">
      <w:t>Д.Кутманова</w:t>
    </w:r>
    <w:proofErr w:type="spellEnd"/>
    <w:r w:rsidR="0012164B">
      <w:t xml:space="preserve">                </w:t>
    </w:r>
    <w:r>
      <w:t xml:space="preserve"> </w:t>
    </w:r>
    <w:r w:rsidR="0012164B">
      <w:t xml:space="preserve">              </w:t>
    </w:r>
    <w:r w:rsidR="00907185">
      <w:t>«</w:t>
    </w:r>
    <w:r w:rsidR="0012164B">
      <w:t>___</w:t>
    </w:r>
    <w:r w:rsidR="00907185">
      <w:t>__»</w:t>
    </w:r>
    <w:r w:rsidR="0012164B">
      <w:t xml:space="preserve"> </w:t>
    </w:r>
    <w:r w:rsidR="00907185">
      <w:t>_______________20</w:t>
    </w:r>
    <w:r w:rsidR="00427C4A">
      <w:t>21</w:t>
    </w:r>
    <w:r w:rsidR="00C277AA">
      <w:t>г.</w:t>
    </w:r>
  </w:p>
  <w:p w:rsidR="00711798" w:rsidRDefault="00827F1E" w:rsidP="00C277AA">
    <w:pPr>
      <w:pStyle w:val="ab"/>
    </w:pPr>
    <w:proofErr w:type="spellStart"/>
    <w:proofErr w:type="gramStart"/>
    <w:r>
      <w:t>Нач.ОНПО</w:t>
    </w:r>
    <w:proofErr w:type="spellEnd"/>
    <w:r>
      <w:t xml:space="preserve">  _</w:t>
    </w:r>
    <w:proofErr w:type="gramEnd"/>
    <w:r>
      <w:t>______________</w:t>
    </w:r>
    <w:r w:rsidR="00711798">
      <w:t xml:space="preserve">_   </w:t>
    </w:r>
    <w:proofErr w:type="spellStart"/>
    <w:r>
      <w:t>Н.Сыдыков</w:t>
    </w:r>
    <w:proofErr w:type="spellEnd"/>
    <w:r w:rsidR="00711798">
      <w:t xml:space="preserve">                                   «__</w:t>
    </w:r>
    <w:r w:rsidR="0012164B">
      <w:t>__</w:t>
    </w:r>
    <w:r w:rsidR="00711798">
      <w:t>_»</w:t>
    </w:r>
    <w:r w:rsidR="0012164B">
      <w:t xml:space="preserve"> </w:t>
    </w:r>
    <w:r w:rsidR="00711798">
      <w:t>_______________2021г.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D4A" w:rsidRDefault="00B94D4A" w:rsidP="006B57D3">
      <w:pPr>
        <w:spacing w:after="0" w:line="240" w:lineRule="auto"/>
      </w:pPr>
      <w:r>
        <w:separator/>
      </w:r>
    </w:p>
  </w:footnote>
  <w:footnote w:type="continuationSeparator" w:id="0">
    <w:p w:rsidR="00B94D4A" w:rsidRDefault="00B94D4A" w:rsidP="006B5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76446"/>
    <w:multiLevelType w:val="hybridMultilevel"/>
    <w:tmpl w:val="14A2D8AE"/>
    <w:lvl w:ilvl="0" w:tplc="73D05CA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59B"/>
    <w:rsid w:val="00004DCA"/>
    <w:rsid w:val="000057C9"/>
    <w:rsid w:val="00017614"/>
    <w:rsid w:val="00020253"/>
    <w:rsid w:val="00026865"/>
    <w:rsid w:val="00056250"/>
    <w:rsid w:val="00063CB3"/>
    <w:rsid w:val="00064D22"/>
    <w:rsid w:val="00066A06"/>
    <w:rsid w:val="00090787"/>
    <w:rsid w:val="00090CEF"/>
    <w:rsid w:val="000B6517"/>
    <w:rsid w:val="000C2A34"/>
    <w:rsid w:val="000D018D"/>
    <w:rsid w:val="000D0EAF"/>
    <w:rsid w:val="000D3E42"/>
    <w:rsid w:val="000E50E4"/>
    <w:rsid w:val="000F5F88"/>
    <w:rsid w:val="000F7735"/>
    <w:rsid w:val="0012164B"/>
    <w:rsid w:val="001223D7"/>
    <w:rsid w:val="0013327B"/>
    <w:rsid w:val="001359F5"/>
    <w:rsid w:val="0016328C"/>
    <w:rsid w:val="001720F2"/>
    <w:rsid w:val="00182CC3"/>
    <w:rsid w:val="00191205"/>
    <w:rsid w:val="00193C1C"/>
    <w:rsid w:val="001A76E7"/>
    <w:rsid w:val="001B061E"/>
    <w:rsid w:val="001B6365"/>
    <w:rsid w:val="001C2BBE"/>
    <w:rsid w:val="001C6C20"/>
    <w:rsid w:val="001E681E"/>
    <w:rsid w:val="001F0EAF"/>
    <w:rsid w:val="001F2C53"/>
    <w:rsid w:val="001F33DD"/>
    <w:rsid w:val="00211A75"/>
    <w:rsid w:val="0023436D"/>
    <w:rsid w:val="00235ABF"/>
    <w:rsid w:val="00247129"/>
    <w:rsid w:val="00261668"/>
    <w:rsid w:val="002B4BBE"/>
    <w:rsid w:val="002B5926"/>
    <w:rsid w:val="002C7BCC"/>
    <w:rsid w:val="002D5B52"/>
    <w:rsid w:val="002F071C"/>
    <w:rsid w:val="002F2D49"/>
    <w:rsid w:val="00317640"/>
    <w:rsid w:val="003260B8"/>
    <w:rsid w:val="00337F9A"/>
    <w:rsid w:val="0034059B"/>
    <w:rsid w:val="003564AE"/>
    <w:rsid w:val="00361E60"/>
    <w:rsid w:val="0037360F"/>
    <w:rsid w:val="003814B9"/>
    <w:rsid w:val="00392ED2"/>
    <w:rsid w:val="00395722"/>
    <w:rsid w:val="003959E0"/>
    <w:rsid w:val="003B1511"/>
    <w:rsid w:val="003C3EE5"/>
    <w:rsid w:val="003D0E5F"/>
    <w:rsid w:val="003D37D6"/>
    <w:rsid w:val="003E75B6"/>
    <w:rsid w:val="00400FD7"/>
    <w:rsid w:val="00413EB0"/>
    <w:rsid w:val="00427C4A"/>
    <w:rsid w:val="00436D0B"/>
    <w:rsid w:val="00444B15"/>
    <w:rsid w:val="004734A2"/>
    <w:rsid w:val="004902F8"/>
    <w:rsid w:val="00494774"/>
    <w:rsid w:val="004B442D"/>
    <w:rsid w:val="004B57CB"/>
    <w:rsid w:val="00504A3A"/>
    <w:rsid w:val="00505556"/>
    <w:rsid w:val="00515602"/>
    <w:rsid w:val="00525097"/>
    <w:rsid w:val="0054421A"/>
    <w:rsid w:val="005475BC"/>
    <w:rsid w:val="00550324"/>
    <w:rsid w:val="00562476"/>
    <w:rsid w:val="00575F32"/>
    <w:rsid w:val="005806A5"/>
    <w:rsid w:val="005849E5"/>
    <w:rsid w:val="005A00B7"/>
    <w:rsid w:val="005A6C85"/>
    <w:rsid w:val="005B0605"/>
    <w:rsid w:val="005B1CA1"/>
    <w:rsid w:val="005B5063"/>
    <w:rsid w:val="005C3087"/>
    <w:rsid w:val="005C4263"/>
    <w:rsid w:val="005C4B8E"/>
    <w:rsid w:val="005C53E5"/>
    <w:rsid w:val="005D254F"/>
    <w:rsid w:val="005E05CD"/>
    <w:rsid w:val="005F05CF"/>
    <w:rsid w:val="005F3391"/>
    <w:rsid w:val="005F52E2"/>
    <w:rsid w:val="005F6CE0"/>
    <w:rsid w:val="006025AF"/>
    <w:rsid w:val="00607A45"/>
    <w:rsid w:val="00626C4F"/>
    <w:rsid w:val="00631093"/>
    <w:rsid w:val="00634542"/>
    <w:rsid w:val="006422E5"/>
    <w:rsid w:val="00661698"/>
    <w:rsid w:val="00672399"/>
    <w:rsid w:val="00673571"/>
    <w:rsid w:val="00677E7E"/>
    <w:rsid w:val="0068457C"/>
    <w:rsid w:val="006925CC"/>
    <w:rsid w:val="006A0B45"/>
    <w:rsid w:val="006A20D4"/>
    <w:rsid w:val="006A279A"/>
    <w:rsid w:val="006A5731"/>
    <w:rsid w:val="006A597D"/>
    <w:rsid w:val="006B57D3"/>
    <w:rsid w:val="006C19B5"/>
    <w:rsid w:val="006E124E"/>
    <w:rsid w:val="00711798"/>
    <w:rsid w:val="00727768"/>
    <w:rsid w:val="00732E69"/>
    <w:rsid w:val="00747320"/>
    <w:rsid w:val="00760275"/>
    <w:rsid w:val="00771FFB"/>
    <w:rsid w:val="00781DCD"/>
    <w:rsid w:val="00793216"/>
    <w:rsid w:val="007C08C5"/>
    <w:rsid w:val="007C4292"/>
    <w:rsid w:val="007C6739"/>
    <w:rsid w:val="007D3CD6"/>
    <w:rsid w:val="007D6A8D"/>
    <w:rsid w:val="007E3463"/>
    <w:rsid w:val="00827F1E"/>
    <w:rsid w:val="00835373"/>
    <w:rsid w:val="00845B93"/>
    <w:rsid w:val="00872DEB"/>
    <w:rsid w:val="008730F8"/>
    <w:rsid w:val="00875C57"/>
    <w:rsid w:val="008803FD"/>
    <w:rsid w:val="00884162"/>
    <w:rsid w:val="00887803"/>
    <w:rsid w:val="00887D89"/>
    <w:rsid w:val="008A55FC"/>
    <w:rsid w:val="008E23F8"/>
    <w:rsid w:val="008E3030"/>
    <w:rsid w:val="008F3DD7"/>
    <w:rsid w:val="008F7E96"/>
    <w:rsid w:val="00901EEA"/>
    <w:rsid w:val="00902132"/>
    <w:rsid w:val="00907185"/>
    <w:rsid w:val="009321DC"/>
    <w:rsid w:val="0094178F"/>
    <w:rsid w:val="00963BE5"/>
    <w:rsid w:val="00996A3A"/>
    <w:rsid w:val="009A2E40"/>
    <w:rsid w:val="009A734F"/>
    <w:rsid w:val="009B6536"/>
    <w:rsid w:val="009C4352"/>
    <w:rsid w:val="009C54A7"/>
    <w:rsid w:val="009D5009"/>
    <w:rsid w:val="00A17F62"/>
    <w:rsid w:val="00A205D5"/>
    <w:rsid w:val="00A502D1"/>
    <w:rsid w:val="00A52ACD"/>
    <w:rsid w:val="00A55BC5"/>
    <w:rsid w:val="00A55FD2"/>
    <w:rsid w:val="00A56F29"/>
    <w:rsid w:val="00A85C52"/>
    <w:rsid w:val="00A94852"/>
    <w:rsid w:val="00A972C0"/>
    <w:rsid w:val="00AA1B61"/>
    <w:rsid w:val="00AB7157"/>
    <w:rsid w:val="00AD6067"/>
    <w:rsid w:val="00AD65FF"/>
    <w:rsid w:val="00AE16FD"/>
    <w:rsid w:val="00AE17DF"/>
    <w:rsid w:val="00AF3AB9"/>
    <w:rsid w:val="00B0561D"/>
    <w:rsid w:val="00B12B46"/>
    <w:rsid w:val="00B321D0"/>
    <w:rsid w:val="00B35E39"/>
    <w:rsid w:val="00B56621"/>
    <w:rsid w:val="00B6568F"/>
    <w:rsid w:val="00B6596C"/>
    <w:rsid w:val="00B7139C"/>
    <w:rsid w:val="00B80A55"/>
    <w:rsid w:val="00B81BA0"/>
    <w:rsid w:val="00B92ADA"/>
    <w:rsid w:val="00B94D4A"/>
    <w:rsid w:val="00BA0F3C"/>
    <w:rsid w:val="00BB6A77"/>
    <w:rsid w:val="00BB7E38"/>
    <w:rsid w:val="00BC17FC"/>
    <w:rsid w:val="00BF4484"/>
    <w:rsid w:val="00C12CB0"/>
    <w:rsid w:val="00C23FA6"/>
    <w:rsid w:val="00C277AA"/>
    <w:rsid w:val="00C4342E"/>
    <w:rsid w:val="00C67714"/>
    <w:rsid w:val="00C77214"/>
    <w:rsid w:val="00CA0E4C"/>
    <w:rsid w:val="00CA4DAD"/>
    <w:rsid w:val="00CE6939"/>
    <w:rsid w:val="00CF19EC"/>
    <w:rsid w:val="00D006BB"/>
    <w:rsid w:val="00D0445D"/>
    <w:rsid w:val="00D245B9"/>
    <w:rsid w:val="00D41461"/>
    <w:rsid w:val="00D93CED"/>
    <w:rsid w:val="00DA4EBA"/>
    <w:rsid w:val="00DA721F"/>
    <w:rsid w:val="00DB5668"/>
    <w:rsid w:val="00DE1071"/>
    <w:rsid w:val="00E02870"/>
    <w:rsid w:val="00E12644"/>
    <w:rsid w:val="00E15298"/>
    <w:rsid w:val="00E16599"/>
    <w:rsid w:val="00E37B79"/>
    <w:rsid w:val="00E41173"/>
    <w:rsid w:val="00E46F0C"/>
    <w:rsid w:val="00E55085"/>
    <w:rsid w:val="00E5635E"/>
    <w:rsid w:val="00E5659E"/>
    <w:rsid w:val="00E67ABB"/>
    <w:rsid w:val="00E83AD7"/>
    <w:rsid w:val="00E9170B"/>
    <w:rsid w:val="00EA1F61"/>
    <w:rsid w:val="00EC2EA1"/>
    <w:rsid w:val="00ED3D53"/>
    <w:rsid w:val="00ED6767"/>
    <w:rsid w:val="00F2163B"/>
    <w:rsid w:val="00F30B71"/>
    <w:rsid w:val="00F55277"/>
    <w:rsid w:val="00FA091E"/>
    <w:rsid w:val="00FC532D"/>
    <w:rsid w:val="00FC55A2"/>
    <w:rsid w:val="00FD2255"/>
    <w:rsid w:val="00FE3CBE"/>
    <w:rsid w:val="00FF6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E6A18-0ECF-4826-A254-8C5E0ABD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4059B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3"/>
    <w:rsid w:val="0034059B"/>
    <w:rPr>
      <w:rFonts w:ascii="Times New Roman" w:eastAsia="Times New Roman" w:hAnsi="Times New Roman" w:cs="Times New Roman"/>
      <w:spacing w:val="61"/>
      <w:sz w:val="21"/>
      <w:szCs w:val="21"/>
      <w:shd w:val="clear" w:color="auto" w:fill="FFFFFF"/>
    </w:rPr>
  </w:style>
  <w:style w:type="character" w:customStyle="1" w:styleId="4">
    <w:name w:val="Заголовок №4_"/>
    <w:basedOn w:val="a0"/>
    <w:link w:val="40"/>
    <w:rsid w:val="0034059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3pt">
    <w:name w:val="Заголовок №4 + Интервал 3 pt"/>
    <w:basedOn w:val="4"/>
    <w:rsid w:val="0034059B"/>
    <w:rPr>
      <w:rFonts w:ascii="Times New Roman" w:eastAsia="Times New Roman" w:hAnsi="Times New Roman" w:cs="Times New Roman"/>
      <w:spacing w:val="58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34059B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pacing w:val="1"/>
      <w:sz w:val="21"/>
      <w:szCs w:val="21"/>
    </w:rPr>
  </w:style>
  <w:style w:type="paragraph" w:customStyle="1" w:styleId="40">
    <w:name w:val="Заголовок №4"/>
    <w:basedOn w:val="a"/>
    <w:link w:val="4"/>
    <w:rsid w:val="0034059B"/>
    <w:pPr>
      <w:shd w:val="clear" w:color="auto" w:fill="FFFFFF"/>
      <w:spacing w:before="60" w:after="180" w:line="302" w:lineRule="exact"/>
      <w:jc w:val="center"/>
      <w:outlineLvl w:val="3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20">
    <w:name w:val="Основной текст (2)_"/>
    <w:basedOn w:val="a0"/>
    <w:link w:val="21"/>
    <w:rsid w:val="0034059B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3">
    <w:name w:val="Основной текст (3)_"/>
    <w:basedOn w:val="a0"/>
    <w:rsid w:val="003405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30">
    <w:name w:val="Основной текст (3)"/>
    <w:basedOn w:val="3"/>
    <w:rsid w:val="003405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single"/>
    </w:rPr>
  </w:style>
  <w:style w:type="character" w:customStyle="1" w:styleId="a4">
    <w:name w:val="Основной текст + Полужирный"/>
    <w:basedOn w:val="a3"/>
    <w:rsid w:val="003405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4059B"/>
    <w:pPr>
      <w:shd w:val="clear" w:color="auto" w:fill="FFFFFF"/>
      <w:spacing w:before="180" w:after="0" w:line="274" w:lineRule="exact"/>
      <w:jc w:val="right"/>
    </w:pPr>
    <w:rPr>
      <w:rFonts w:ascii="Times New Roman" w:eastAsia="Times New Roman" w:hAnsi="Times New Roman" w:cs="Times New Roman"/>
      <w:spacing w:val="-2"/>
    </w:rPr>
  </w:style>
  <w:style w:type="character" w:customStyle="1" w:styleId="32">
    <w:name w:val="Заголовок №3 (2)_"/>
    <w:basedOn w:val="a0"/>
    <w:link w:val="320"/>
    <w:rsid w:val="0034059B"/>
    <w:rPr>
      <w:rFonts w:ascii="Consolas" w:eastAsia="Consolas" w:hAnsi="Consolas" w:cs="Consolas"/>
      <w:spacing w:val="-20"/>
      <w:sz w:val="20"/>
      <w:szCs w:val="20"/>
      <w:shd w:val="clear" w:color="auto" w:fill="FFFFFF"/>
    </w:rPr>
  </w:style>
  <w:style w:type="paragraph" w:customStyle="1" w:styleId="320">
    <w:name w:val="Заголовок №3 (2)"/>
    <w:basedOn w:val="a"/>
    <w:link w:val="32"/>
    <w:rsid w:val="0034059B"/>
    <w:pPr>
      <w:shd w:val="clear" w:color="auto" w:fill="FFFFFF"/>
      <w:spacing w:before="60" w:after="360" w:line="0" w:lineRule="atLeast"/>
      <w:outlineLvl w:val="2"/>
    </w:pPr>
    <w:rPr>
      <w:rFonts w:ascii="Consolas" w:eastAsia="Consolas" w:hAnsi="Consolas" w:cs="Consolas"/>
      <w:spacing w:val="-20"/>
      <w:sz w:val="20"/>
      <w:szCs w:val="20"/>
    </w:rPr>
  </w:style>
  <w:style w:type="character" w:customStyle="1" w:styleId="1">
    <w:name w:val="Заголовок №1_"/>
    <w:basedOn w:val="a0"/>
    <w:link w:val="10"/>
    <w:rsid w:val="0034059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34059B"/>
    <w:rPr>
      <w:rFonts w:ascii="Consolas" w:eastAsia="Consolas" w:hAnsi="Consolas" w:cs="Consolas"/>
      <w:sz w:val="17"/>
      <w:szCs w:val="17"/>
      <w:shd w:val="clear" w:color="auto" w:fill="FFFFFF"/>
    </w:rPr>
  </w:style>
  <w:style w:type="character" w:customStyle="1" w:styleId="4TimesNewRoman8pt">
    <w:name w:val="Основной текст (4) + Times New Roman;8 pt;Полужирный;Малые прописные"/>
    <w:basedOn w:val="41"/>
    <w:rsid w:val="0034059B"/>
    <w:rPr>
      <w:rFonts w:ascii="Times New Roman" w:eastAsia="Times New Roman" w:hAnsi="Times New Roman" w:cs="Times New Roman"/>
      <w:b/>
      <w:bCs/>
      <w:smallCaps/>
      <w:sz w:val="15"/>
      <w:szCs w:val="15"/>
      <w:shd w:val="clear" w:color="auto" w:fill="FFFFFF"/>
    </w:rPr>
  </w:style>
  <w:style w:type="paragraph" w:customStyle="1" w:styleId="10">
    <w:name w:val="Заголовок №1"/>
    <w:basedOn w:val="a"/>
    <w:link w:val="1"/>
    <w:rsid w:val="0034059B"/>
    <w:pPr>
      <w:shd w:val="clear" w:color="auto" w:fill="FFFFFF"/>
      <w:spacing w:before="60" w:after="42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Основной текст (4)"/>
    <w:basedOn w:val="a"/>
    <w:link w:val="41"/>
    <w:rsid w:val="0034059B"/>
    <w:pPr>
      <w:shd w:val="clear" w:color="auto" w:fill="FFFFFF"/>
      <w:spacing w:after="60" w:line="0" w:lineRule="atLeast"/>
      <w:jc w:val="both"/>
    </w:pPr>
    <w:rPr>
      <w:rFonts w:ascii="Consolas" w:eastAsia="Consolas" w:hAnsi="Consolas" w:cs="Consolas"/>
      <w:sz w:val="17"/>
      <w:szCs w:val="17"/>
    </w:rPr>
  </w:style>
  <w:style w:type="paragraph" w:styleId="a5">
    <w:name w:val="List Paragraph"/>
    <w:basedOn w:val="a"/>
    <w:uiPriority w:val="34"/>
    <w:qFormat/>
    <w:rsid w:val="0034059B"/>
    <w:pPr>
      <w:ind w:left="720"/>
      <w:contextualSpacing/>
    </w:pPr>
  </w:style>
  <w:style w:type="table" w:styleId="a6">
    <w:name w:val="Table Grid"/>
    <w:basedOn w:val="a1"/>
    <w:uiPriority w:val="59"/>
    <w:rsid w:val="001C6C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715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2B592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57D3"/>
  </w:style>
  <w:style w:type="paragraph" w:styleId="ab">
    <w:name w:val="footer"/>
    <w:basedOn w:val="a"/>
    <w:link w:val="ac"/>
    <w:uiPriority w:val="99"/>
    <w:unhideWhenUsed/>
    <w:rsid w:val="006B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57D3"/>
  </w:style>
  <w:style w:type="paragraph" w:styleId="ad">
    <w:name w:val="No Spacing"/>
    <w:uiPriority w:val="1"/>
    <w:qFormat/>
    <w:rsid w:val="00525097"/>
    <w:pPr>
      <w:spacing w:after="0" w:line="240" w:lineRule="auto"/>
    </w:pPr>
  </w:style>
  <w:style w:type="character" w:styleId="ae">
    <w:name w:val="Strong"/>
    <w:basedOn w:val="a0"/>
    <w:uiPriority w:val="22"/>
    <w:qFormat/>
    <w:rsid w:val="00DE1071"/>
    <w:rPr>
      <w:b/>
      <w:bCs/>
    </w:rPr>
  </w:style>
  <w:style w:type="character" w:customStyle="1" w:styleId="apple-converted-space">
    <w:name w:val="apple-converted-space"/>
    <w:basedOn w:val="a0"/>
    <w:rsid w:val="00DE1071"/>
  </w:style>
  <w:style w:type="character" w:styleId="af">
    <w:name w:val="Hyperlink"/>
    <w:basedOn w:val="a0"/>
    <w:uiPriority w:val="99"/>
    <w:semiHidden/>
    <w:unhideWhenUsed/>
    <w:rsid w:val="003D0E5F"/>
    <w:rPr>
      <w:color w:val="0000FF"/>
      <w:u w:val="single"/>
    </w:rPr>
  </w:style>
  <w:style w:type="paragraph" w:customStyle="1" w:styleId="tkGrif">
    <w:name w:val="_Гриф (tkGrif)"/>
    <w:basedOn w:val="a"/>
    <w:rsid w:val="003D0E5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5B49E-1E1C-41D6-A988-A11507596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</cp:lastModifiedBy>
  <cp:revision>22</cp:revision>
  <cp:lastPrinted>2021-04-01T09:13:00Z</cp:lastPrinted>
  <dcterms:created xsi:type="dcterms:W3CDTF">2021-03-29T12:40:00Z</dcterms:created>
  <dcterms:modified xsi:type="dcterms:W3CDTF">2021-04-01T10:26:00Z</dcterms:modified>
</cp:coreProperties>
</file>